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198" w:rsidRPr="00953F97" w:rsidRDefault="00CE2FCD" w:rsidP="00953F97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953F97">
        <w:rPr>
          <w:rFonts w:ascii="Times New Roman" w:hAnsi="Times New Roman" w:cs="Times New Roman"/>
          <w:b/>
          <w:sz w:val="24"/>
          <w:szCs w:val="24"/>
        </w:rPr>
        <w:t>BIDANG</w:t>
      </w:r>
      <w:r w:rsidR="00314198" w:rsidRPr="00953F97">
        <w:rPr>
          <w:rFonts w:ascii="Times New Roman" w:hAnsi="Times New Roman" w:cs="Times New Roman"/>
          <w:b/>
          <w:sz w:val="24"/>
          <w:szCs w:val="24"/>
        </w:rPr>
        <w:t xml:space="preserve"> UNGGULAN</w:t>
      </w:r>
      <w:r w:rsidR="00953F97" w:rsidRPr="00953F97">
        <w:rPr>
          <w:rFonts w:ascii="Times New Roman" w:hAnsi="Times New Roman" w:cs="Times New Roman"/>
          <w:b/>
          <w:sz w:val="24"/>
          <w:szCs w:val="24"/>
        </w:rPr>
        <w:t xml:space="preserve"> PENELITIAN</w:t>
      </w:r>
      <w:r w:rsidR="00494517" w:rsidRPr="00953F97">
        <w:rPr>
          <w:rFonts w:ascii="Times New Roman" w:hAnsi="Times New Roman" w:cs="Times New Roman"/>
          <w:b/>
          <w:sz w:val="24"/>
          <w:szCs w:val="24"/>
        </w:rPr>
        <w:t>:</w:t>
      </w:r>
    </w:p>
    <w:p w:rsidR="00B32EA0" w:rsidRPr="00953F97" w:rsidRDefault="00B32EA0" w:rsidP="00953F97">
      <w:pPr>
        <w:pStyle w:val="ListParagraph"/>
        <w:numPr>
          <w:ilvl w:val="0"/>
          <w:numId w:val="6"/>
        </w:numPr>
        <w:spacing w:after="0" w:line="288" w:lineRule="auto"/>
        <w:ind w:left="284" w:hanging="284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953F97">
        <w:rPr>
          <w:rFonts w:ascii="Times New Roman" w:hAnsi="Times New Roman"/>
          <w:color w:val="000000"/>
          <w:sz w:val="24"/>
          <w:szCs w:val="24"/>
          <w:lang w:val="de-DE"/>
        </w:rPr>
        <w:t>Ketahanan dan keamanan pangan secara berkelanjutan</w:t>
      </w:r>
    </w:p>
    <w:p w:rsidR="00B32EA0" w:rsidRPr="00953F97" w:rsidRDefault="00B32EA0" w:rsidP="00953F97">
      <w:pPr>
        <w:pStyle w:val="ListParagraph"/>
        <w:numPr>
          <w:ilvl w:val="0"/>
          <w:numId w:val="6"/>
        </w:numPr>
        <w:spacing w:after="0" w:line="288" w:lineRule="auto"/>
        <w:ind w:left="284" w:hanging="284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953F97">
        <w:rPr>
          <w:rFonts w:ascii="Times New Roman" w:hAnsi="Times New Roman"/>
          <w:color w:val="000000"/>
          <w:sz w:val="24"/>
          <w:szCs w:val="24"/>
          <w:lang w:val="de-DE"/>
        </w:rPr>
        <w:t>Ketersediaan energi dan air secara berkelanjutan</w:t>
      </w:r>
    </w:p>
    <w:p w:rsidR="00B32EA0" w:rsidRPr="00953F97" w:rsidRDefault="00B32EA0" w:rsidP="00953F97">
      <w:pPr>
        <w:pStyle w:val="ListParagraph"/>
        <w:numPr>
          <w:ilvl w:val="0"/>
          <w:numId w:val="6"/>
        </w:numPr>
        <w:spacing w:after="0" w:line="288" w:lineRule="auto"/>
        <w:ind w:left="284" w:hanging="284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953F97">
        <w:rPr>
          <w:rFonts w:ascii="Times New Roman" w:hAnsi="Times New Roman"/>
          <w:color w:val="000000"/>
          <w:sz w:val="24"/>
          <w:szCs w:val="24"/>
          <w:lang w:val="sv-SE"/>
        </w:rPr>
        <w:t xml:space="preserve">Peningkatan derajat kesehatan </w:t>
      </w:r>
      <w:r w:rsidRPr="00953F97">
        <w:rPr>
          <w:rFonts w:ascii="Times New Roman" w:hAnsi="Times New Roman"/>
          <w:color w:val="000000"/>
          <w:sz w:val="24"/>
          <w:szCs w:val="24"/>
          <w:lang w:val="de-DE"/>
        </w:rPr>
        <w:t>secara berkelanjutan</w:t>
      </w:r>
    </w:p>
    <w:p w:rsidR="00A40FEE" w:rsidRPr="00953F97" w:rsidRDefault="00A40FEE" w:rsidP="00953F97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</w:p>
    <w:p w:rsidR="00B4392A" w:rsidRDefault="0051129D" w:rsidP="00953F97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953F97">
        <w:rPr>
          <w:rFonts w:ascii="Times New Roman" w:hAnsi="Times New Roman" w:cs="Times New Roman"/>
          <w:b/>
          <w:sz w:val="24"/>
          <w:szCs w:val="24"/>
        </w:rPr>
        <w:t xml:space="preserve">TABEL TOPIK-TOPIK PENELITIAN BIDANG UNGGULAN DAN TARGET </w:t>
      </w:r>
      <w:r>
        <w:rPr>
          <w:rFonts w:ascii="Times New Roman" w:hAnsi="Times New Roman" w:cs="Times New Roman"/>
          <w:b/>
          <w:sz w:val="24"/>
          <w:szCs w:val="24"/>
        </w:rPr>
        <w:t>PEN</w:t>
      </w:r>
      <w:r w:rsidRPr="00953F97">
        <w:rPr>
          <w:rFonts w:ascii="Times New Roman" w:hAnsi="Times New Roman" w:cs="Times New Roman"/>
          <w:b/>
          <w:sz w:val="24"/>
          <w:szCs w:val="24"/>
        </w:rPr>
        <w:t>CAPAIAN</w:t>
      </w:r>
    </w:p>
    <w:p w:rsidR="0051129D" w:rsidRPr="00953F97" w:rsidRDefault="0051129D" w:rsidP="00953F97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</w:p>
    <w:p w:rsidR="00A40FEE" w:rsidRPr="00953F97" w:rsidRDefault="0051129D" w:rsidP="00953F97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Ketahanan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953F97">
        <w:rPr>
          <w:rFonts w:ascii="Times New Roman" w:hAnsi="Times New Roman" w:cs="Times New Roman"/>
          <w:b/>
          <w:bCs/>
          <w:sz w:val="24"/>
          <w:szCs w:val="24"/>
        </w:rPr>
        <w:t>an</w:t>
      </w:r>
      <w:proofErr w:type="spellEnd"/>
      <w:r w:rsidRPr="00953F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53F97">
        <w:rPr>
          <w:rFonts w:ascii="Times New Roman" w:hAnsi="Times New Roman" w:cs="Times New Roman"/>
          <w:b/>
          <w:bCs/>
          <w:sz w:val="24"/>
          <w:szCs w:val="24"/>
        </w:rPr>
        <w:t>Keamanan</w:t>
      </w:r>
      <w:proofErr w:type="spellEnd"/>
      <w:r w:rsidRPr="00953F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53F97">
        <w:rPr>
          <w:rFonts w:ascii="Times New Roman" w:hAnsi="Times New Roman" w:cs="Times New Roman"/>
          <w:b/>
          <w:bCs/>
          <w:sz w:val="24"/>
          <w:szCs w:val="24"/>
        </w:rPr>
        <w:t>Pangan</w:t>
      </w:r>
      <w:proofErr w:type="spellEnd"/>
      <w:r w:rsidRPr="00953F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3F97">
        <w:rPr>
          <w:rFonts w:ascii="Times New Roman" w:hAnsi="Times New Roman" w:cs="Times New Roman"/>
          <w:b/>
          <w:bCs/>
          <w:sz w:val="24"/>
          <w:szCs w:val="24"/>
          <w:lang w:val="de-DE"/>
        </w:rPr>
        <w:t>Secara Berkelanjutan</w:t>
      </w:r>
    </w:p>
    <w:tbl>
      <w:tblPr>
        <w:tblW w:w="131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8"/>
        <w:gridCol w:w="2737"/>
        <w:gridCol w:w="3253"/>
        <w:gridCol w:w="2297"/>
        <w:gridCol w:w="2401"/>
      </w:tblGrid>
      <w:tr w:rsidR="00DF68AC" w:rsidRPr="00DF68AC" w:rsidTr="0051129D">
        <w:trPr>
          <w:jc w:val="center"/>
        </w:trPr>
        <w:tc>
          <w:tcPr>
            <w:tcW w:w="2488" w:type="dxa"/>
            <w:tcBorders>
              <w:bottom w:val="double" w:sz="4" w:space="0" w:color="auto"/>
            </w:tcBorders>
            <w:vAlign w:val="center"/>
          </w:tcPr>
          <w:p w:rsidR="00DF68AC" w:rsidRPr="00DF68AC" w:rsidRDefault="00DF68AC" w:rsidP="00DF68AC">
            <w:pPr>
              <w:rPr>
                <w:b/>
              </w:rPr>
            </w:pPr>
            <w:r w:rsidRPr="00DF68AC">
              <w:rPr>
                <w:b/>
              </w:rPr>
              <w:t>ISU STRATEGIS</w:t>
            </w:r>
          </w:p>
        </w:tc>
        <w:tc>
          <w:tcPr>
            <w:tcW w:w="2737" w:type="dxa"/>
            <w:tcBorders>
              <w:bottom w:val="double" w:sz="4" w:space="0" w:color="auto"/>
            </w:tcBorders>
            <w:vAlign w:val="center"/>
          </w:tcPr>
          <w:p w:rsidR="00DF68AC" w:rsidRPr="00DF68AC" w:rsidRDefault="00DF68AC" w:rsidP="00DF68AC">
            <w:pPr>
              <w:rPr>
                <w:b/>
                <w:lang w:val="id-ID"/>
              </w:rPr>
            </w:pPr>
            <w:r w:rsidRPr="00DF68AC">
              <w:rPr>
                <w:b/>
              </w:rPr>
              <w:t xml:space="preserve">KONSEP </w:t>
            </w:r>
            <w:r w:rsidRPr="00DF68AC">
              <w:rPr>
                <w:b/>
                <w:lang w:val="id-ID"/>
              </w:rPr>
              <w:t>MASALAH</w:t>
            </w:r>
          </w:p>
        </w:tc>
        <w:tc>
          <w:tcPr>
            <w:tcW w:w="3253" w:type="dxa"/>
            <w:tcBorders>
              <w:bottom w:val="double" w:sz="4" w:space="0" w:color="auto"/>
            </w:tcBorders>
            <w:vAlign w:val="center"/>
          </w:tcPr>
          <w:p w:rsidR="00DF68AC" w:rsidRPr="00DF68AC" w:rsidRDefault="00DF68AC" w:rsidP="00DF68AC">
            <w:pPr>
              <w:rPr>
                <w:b/>
              </w:rPr>
            </w:pPr>
            <w:r w:rsidRPr="00DF68AC">
              <w:rPr>
                <w:b/>
              </w:rPr>
              <w:t>TOPIK PENELITIAN YANG DIPERLUKAN</w:t>
            </w:r>
          </w:p>
        </w:tc>
        <w:tc>
          <w:tcPr>
            <w:tcW w:w="2297" w:type="dxa"/>
            <w:tcBorders>
              <w:bottom w:val="double" w:sz="4" w:space="0" w:color="auto"/>
            </w:tcBorders>
            <w:vAlign w:val="center"/>
          </w:tcPr>
          <w:p w:rsidR="00DF68AC" w:rsidRPr="00DF68AC" w:rsidRDefault="00DF68AC" w:rsidP="00DF68AC">
            <w:pPr>
              <w:rPr>
                <w:b/>
                <w:lang w:val="fi-FI"/>
              </w:rPr>
            </w:pPr>
            <w:r w:rsidRPr="00DF68AC">
              <w:rPr>
                <w:b/>
                <w:lang w:val="fi-FI"/>
              </w:rPr>
              <w:t>KOMPETENSI/ KEAHLIAN/KEILMUAN YANG DIBUTUHKAN</w:t>
            </w:r>
          </w:p>
        </w:tc>
        <w:tc>
          <w:tcPr>
            <w:tcW w:w="2401" w:type="dxa"/>
            <w:tcBorders>
              <w:bottom w:val="double" w:sz="4" w:space="0" w:color="auto"/>
            </w:tcBorders>
            <w:vAlign w:val="center"/>
          </w:tcPr>
          <w:p w:rsidR="00DF68AC" w:rsidRPr="00DF68AC" w:rsidRDefault="00DF68AC" w:rsidP="00DF68AC">
            <w:pPr>
              <w:rPr>
                <w:b/>
                <w:lang w:val="fi-FI"/>
              </w:rPr>
            </w:pPr>
            <w:r w:rsidRPr="00DF68AC">
              <w:rPr>
                <w:b/>
                <w:lang w:val="fi-FI"/>
              </w:rPr>
              <w:t>TARGET PENCAPAIAN 2025</w:t>
            </w:r>
          </w:p>
        </w:tc>
      </w:tr>
      <w:tr w:rsidR="00DF68AC" w:rsidRPr="00DF68AC" w:rsidTr="0051129D">
        <w:trPr>
          <w:jc w:val="center"/>
        </w:trPr>
        <w:tc>
          <w:tcPr>
            <w:tcW w:w="2488" w:type="dxa"/>
            <w:tcBorders>
              <w:top w:val="double" w:sz="4" w:space="0" w:color="auto"/>
              <w:bottom w:val="double" w:sz="4" w:space="0" w:color="auto"/>
            </w:tcBorders>
          </w:tcPr>
          <w:p w:rsidR="00DF68AC" w:rsidRPr="00182AC7" w:rsidRDefault="00DF68AC" w:rsidP="00B4392A">
            <w:pPr>
              <w:tabs>
                <w:tab w:val="left" w:pos="284"/>
              </w:tabs>
              <w:spacing w:after="0" w:line="240" w:lineRule="auto"/>
            </w:pPr>
            <w:proofErr w:type="spellStart"/>
            <w:r w:rsidRPr="00182AC7">
              <w:t>Produksi</w:t>
            </w:r>
            <w:proofErr w:type="spellEnd"/>
          </w:p>
        </w:tc>
        <w:tc>
          <w:tcPr>
            <w:tcW w:w="2737" w:type="dxa"/>
            <w:tcBorders>
              <w:top w:val="double" w:sz="4" w:space="0" w:color="auto"/>
              <w:bottom w:val="double" w:sz="4" w:space="0" w:color="auto"/>
            </w:tcBorders>
          </w:tcPr>
          <w:p w:rsidR="00DF68AC" w:rsidRDefault="00DF68AC" w:rsidP="00DF68AC">
            <w:pPr>
              <w:pStyle w:val="ListParagraph"/>
              <w:numPr>
                <w:ilvl w:val="0"/>
                <w:numId w:val="26"/>
              </w:numPr>
              <w:tabs>
                <w:tab w:val="left" w:pos="272"/>
              </w:tabs>
              <w:spacing w:after="0" w:line="240" w:lineRule="auto"/>
              <w:ind w:left="272" w:hanging="270"/>
            </w:pPr>
            <w:r w:rsidRPr="00182AC7">
              <w:rPr>
                <w:lang w:val="id-ID"/>
              </w:rPr>
              <w:t xml:space="preserve">Perlu dilakukan pemetaan potensi setiap daerah untuk produk pangan tertentu sehingga dapat tercipta ‘one village one product’ </w:t>
            </w:r>
          </w:p>
          <w:p w:rsidR="00DF68AC" w:rsidRPr="00182AC7" w:rsidRDefault="00DF68AC" w:rsidP="00DF68AC">
            <w:pPr>
              <w:pStyle w:val="ListParagraph"/>
              <w:numPr>
                <w:ilvl w:val="0"/>
                <w:numId w:val="26"/>
              </w:numPr>
              <w:tabs>
                <w:tab w:val="left" w:pos="272"/>
              </w:tabs>
              <w:spacing w:after="0" w:line="240" w:lineRule="auto"/>
              <w:ind w:left="272" w:hanging="270"/>
            </w:pPr>
            <w:r w:rsidRPr="00182AC7">
              <w:rPr>
                <w:lang w:val="id-ID"/>
              </w:rPr>
              <w:t xml:space="preserve">Beberapa hasil </w:t>
            </w:r>
            <w:proofErr w:type="spellStart"/>
            <w:r w:rsidRPr="00182AC7">
              <w:t>pertanian</w:t>
            </w:r>
            <w:proofErr w:type="spellEnd"/>
            <w:r w:rsidRPr="00182AC7">
              <w:t xml:space="preserve">, </w:t>
            </w:r>
            <w:r w:rsidRPr="00182AC7">
              <w:rPr>
                <w:lang w:val="id-ID"/>
              </w:rPr>
              <w:t xml:space="preserve">perikanan </w:t>
            </w:r>
            <w:proofErr w:type="spellStart"/>
            <w:r w:rsidRPr="00182AC7">
              <w:t>dan</w:t>
            </w:r>
            <w:proofErr w:type="spellEnd"/>
            <w:r w:rsidRPr="00182AC7">
              <w:rPr>
                <w:lang w:val="id-ID"/>
              </w:rPr>
              <w:t xml:space="preserve"> peternakan dapat dijadikan sebagai bahan baku dalam mendukung ketahanan pangan, sehingga ketersediaan (jumlah dan kualitas) perlu dilakukan </w:t>
            </w:r>
          </w:p>
        </w:tc>
        <w:tc>
          <w:tcPr>
            <w:tcW w:w="3253" w:type="dxa"/>
            <w:tcBorders>
              <w:top w:val="double" w:sz="4" w:space="0" w:color="auto"/>
              <w:bottom w:val="double" w:sz="4" w:space="0" w:color="auto"/>
            </w:tcBorders>
          </w:tcPr>
          <w:p w:rsidR="00DF68AC" w:rsidRPr="00B54D10" w:rsidRDefault="00DF68AC" w:rsidP="00DF68AC">
            <w:pPr>
              <w:pStyle w:val="Default"/>
              <w:numPr>
                <w:ilvl w:val="0"/>
                <w:numId w:val="27"/>
              </w:numPr>
              <w:ind w:left="276" w:hanging="283"/>
              <w:rPr>
                <w:rFonts w:ascii="Calibri" w:hAnsi="Calibri"/>
                <w:color w:val="auto"/>
                <w:sz w:val="22"/>
                <w:szCs w:val="22"/>
                <w:lang w:val="sv-SE"/>
              </w:rPr>
            </w:pPr>
            <w:r w:rsidRPr="00B54D10">
              <w:rPr>
                <w:rFonts w:ascii="Calibri" w:hAnsi="Calibri"/>
                <w:color w:val="auto"/>
                <w:sz w:val="22"/>
                <w:szCs w:val="22"/>
                <w:lang w:val="sv-SE"/>
              </w:rPr>
              <w:t>Pemetaan kemampuan wilayah dalam memproduksi bahan pangan hasil pertanian, peternakan, perikanan</w:t>
            </w:r>
            <w:r w:rsidRPr="00182AC7">
              <w:rPr>
                <w:rFonts w:ascii="Calibri" w:hAnsi="Calibri"/>
                <w:color w:val="auto"/>
                <w:sz w:val="22"/>
                <w:szCs w:val="22"/>
                <w:lang w:val="id-ID"/>
              </w:rPr>
              <w:t xml:space="preserve"> </w:t>
            </w:r>
            <w:r w:rsidRPr="00B54D10">
              <w:rPr>
                <w:rFonts w:ascii="Calibri" w:hAnsi="Calibri"/>
                <w:color w:val="auto"/>
                <w:sz w:val="22"/>
                <w:szCs w:val="22"/>
                <w:lang w:val="sv-SE"/>
              </w:rPr>
              <w:t xml:space="preserve">dan kelautan berkelanjutan </w:t>
            </w:r>
          </w:p>
          <w:p w:rsidR="00DF68AC" w:rsidRPr="00182AC7" w:rsidRDefault="00DF68AC" w:rsidP="00DF68AC">
            <w:pPr>
              <w:pStyle w:val="Default"/>
              <w:numPr>
                <w:ilvl w:val="0"/>
                <w:numId w:val="27"/>
              </w:numPr>
              <w:ind w:left="276" w:hanging="283"/>
              <w:rPr>
                <w:rFonts w:ascii="Calibri" w:hAnsi="Calibri"/>
                <w:color w:val="auto"/>
                <w:sz w:val="22"/>
                <w:szCs w:val="22"/>
                <w:lang w:val="id-ID"/>
              </w:rPr>
            </w:pPr>
            <w:r w:rsidRPr="00B54D10">
              <w:rPr>
                <w:rFonts w:ascii="Calibri" w:hAnsi="Calibri"/>
                <w:color w:val="auto"/>
                <w:sz w:val="22"/>
                <w:szCs w:val="22"/>
                <w:lang w:val="sv-SE"/>
              </w:rPr>
              <w:t xml:space="preserve">Teknologi untuk peningkatan mutu genetik </w:t>
            </w:r>
            <w:r>
              <w:rPr>
                <w:rFonts w:ascii="Calibri" w:hAnsi="Calibri"/>
                <w:color w:val="auto"/>
                <w:sz w:val="22"/>
                <w:szCs w:val="22"/>
                <w:lang w:val="id-ID"/>
              </w:rPr>
              <w:t xml:space="preserve">ikan dan </w:t>
            </w:r>
            <w:r w:rsidRPr="00B54D10">
              <w:rPr>
                <w:rFonts w:ascii="Calibri" w:hAnsi="Calibri"/>
                <w:color w:val="auto"/>
                <w:sz w:val="22"/>
                <w:szCs w:val="22"/>
                <w:lang w:val="sv-SE"/>
              </w:rPr>
              <w:t xml:space="preserve">ternak  </w:t>
            </w:r>
          </w:p>
          <w:p w:rsidR="00DF68AC" w:rsidRDefault="00DF68AC" w:rsidP="00DF68AC">
            <w:pPr>
              <w:pStyle w:val="Default"/>
              <w:numPr>
                <w:ilvl w:val="0"/>
                <w:numId w:val="27"/>
              </w:numPr>
              <w:ind w:left="276" w:hanging="283"/>
              <w:rPr>
                <w:rFonts w:ascii="Calibri" w:hAnsi="Calibri"/>
                <w:color w:val="auto"/>
                <w:sz w:val="22"/>
                <w:szCs w:val="22"/>
              </w:rPr>
            </w:pPr>
            <w:r w:rsidRPr="00DF68AC">
              <w:rPr>
                <w:rFonts w:ascii="Calibri" w:hAnsi="Calibri"/>
                <w:color w:val="auto"/>
                <w:sz w:val="22"/>
                <w:szCs w:val="22"/>
                <w:lang w:val="id-ID"/>
              </w:rPr>
              <w:t xml:space="preserve">Teknologi peningkatan kesehatan hewan/ternak dan produk pangan hewani </w:t>
            </w:r>
          </w:p>
          <w:p w:rsidR="00DF68AC" w:rsidRPr="00DF68AC" w:rsidRDefault="00DF68AC" w:rsidP="00DF68AC">
            <w:pPr>
              <w:pStyle w:val="Default"/>
              <w:numPr>
                <w:ilvl w:val="0"/>
                <w:numId w:val="27"/>
              </w:numPr>
              <w:ind w:left="276" w:hanging="283"/>
              <w:rPr>
                <w:rFonts w:ascii="Calibri" w:hAnsi="Calibri"/>
                <w:color w:val="auto"/>
                <w:sz w:val="22"/>
                <w:szCs w:val="22"/>
              </w:rPr>
            </w:pPr>
            <w:proofErr w:type="spellStart"/>
            <w:r w:rsidRPr="00DF68AC">
              <w:rPr>
                <w:rFonts w:ascii="Calibri" w:hAnsi="Calibri"/>
                <w:color w:val="auto"/>
                <w:sz w:val="22"/>
                <w:szCs w:val="22"/>
              </w:rPr>
              <w:t>Teknologi</w:t>
            </w:r>
            <w:proofErr w:type="spellEnd"/>
            <w:r w:rsidRPr="00DF68AC">
              <w:rPr>
                <w:rFonts w:ascii="Calibri" w:hAnsi="Calibr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F68AC">
              <w:rPr>
                <w:rFonts w:ascii="Calibri" w:hAnsi="Calibri"/>
                <w:color w:val="auto"/>
                <w:sz w:val="22"/>
                <w:szCs w:val="22"/>
              </w:rPr>
              <w:t>untuk</w:t>
            </w:r>
            <w:proofErr w:type="spellEnd"/>
            <w:r w:rsidRPr="00DF68AC">
              <w:rPr>
                <w:rFonts w:ascii="Calibri" w:hAnsi="Calibr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F68AC">
              <w:rPr>
                <w:rFonts w:ascii="Calibri" w:hAnsi="Calibri"/>
                <w:color w:val="auto"/>
                <w:sz w:val="22"/>
                <w:szCs w:val="22"/>
              </w:rPr>
              <w:t>penyediaan</w:t>
            </w:r>
            <w:proofErr w:type="spellEnd"/>
            <w:r w:rsidRPr="00DF68AC">
              <w:rPr>
                <w:rFonts w:ascii="Calibri" w:hAnsi="Calibr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F68AC">
              <w:rPr>
                <w:rFonts w:ascii="Calibri" w:hAnsi="Calibri"/>
                <w:color w:val="auto"/>
                <w:sz w:val="22"/>
                <w:szCs w:val="22"/>
              </w:rPr>
              <w:t>bahan</w:t>
            </w:r>
            <w:proofErr w:type="spellEnd"/>
            <w:r w:rsidRPr="00DF68AC">
              <w:rPr>
                <w:rFonts w:ascii="Calibri" w:hAnsi="Calibr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F68AC">
              <w:rPr>
                <w:rFonts w:ascii="Calibri" w:hAnsi="Calibri"/>
                <w:color w:val="auto"/>
                <w:sz w:val="22"/>
                <w:szCs w:val="22"/>
              </w:rPr>
              <w:t>pakan</w:t>
            </w:r>
            <w:proofErr w:type="spellEnd"/>
            <w:r w:rsidRPr="00DF68AC">
              <w:rPr>
                <w:rFonts w:ascii="Calibri" w:hAnsi="Calibr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F68AC">
              <w:rPr>
                <w:rFonts w:ascii="Calibri" w:hAnsi="Calibri"/>
                <w:color w:val="auto"/>
                <w:sz w:val="22"/>
                <w:szCs w:val="22"/>
              </w:rPr>
              <w:t>lokal</w:t>
            </w:r>
            <w:proofErr w:type="spellEnd"/>
            <w:r w:rsidRPr="00DF68AC">
              <w:rPr>
                <w:rFonts w:ascii="Calibri" w:hAnsi="Calibr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F68AC">
              <w:rPr>
                <w:rFonts w:ascii="Calibri" w:hAnsi="Calibri"/>
                <w:color w:val="auto"/>
                <w:sz w:val="22"/>
                <w:szCs w:val="22"/>
              </w:rPr>
              <w:t>untuk</w:t>
            </w:r>
            <w:proofErr w:type="spellEnd"/>
            <w:r w:rsidRPr="00DF68AC">
              <w:rPr>
                <w:rFonts w:ascii="Calibri" w:hAnsi="Calibri"/>
                <w:color w:val="auto"/>
                <w:sz w:val="22"/>
                <w:szCs w:val="22"/>
              </w:rPr>
              <w:t xml:space="preserve"> </w:t>
            </w:r>
            <w:r w:rsidRPr="00DF68AC">
              <w:rPr>
                <w:rFonts w:ascii="Calibri" w:hAnsi="Calibri"/>
                <w:color w:val="auto"/>
                <w:sz w:val="22"/>
                <w:szCs w:val="22"/>
                <w:lang w:val="id-ID"/>
              </w:rPr>
              <w:t xml:space="preserve">ikan dan </w:t>
            </w:r>
            <w:proofErr w:type="spellStart"/>
            <w:r w:rsidRPr="00DF68AC">
              <w:rPr>
                <w:rFonts w:ascii="Calibri" w:hAnsi="Calibri"/>
                <w:color w:val="auto"/>
                <w:sz w:val="22"/>
                <w:szCs w:val="22"/>
              </w:rPr>
              <w:t>ternak</w:t>
            </w:r>
            <w:proofErr w:type="spellEnd"/>
            <w:r w:rsidRPr="00DF68AC">
              <w:rPr>
                <w:rFonts w:ascii="Calibri" w:hAnsi="Calibri"/>
                <w:color w:val="auto"/>
                <w:sz w:val="22"/>
                <w:szCs w:val="22"/>
              </w:rPr>
              <w:t xml:space="preserve"> </w:t>
            </w:r>
          </w:p>
          <w:p w:rsidR="00DF68AC" w:rsidRPr="00DF68AC" w:rsidRDefault="00DF68AC" w:rsidP="00DF68AC">
            <w:pPr>
              <w:pStyle w:val="Default"/>
              <w:numPr>
                <w:ilvl w:val="0"/>
                <w:numId w:val="27"/>
              </w:numPr>
              <w:ind w:left="276" w:hanging="283"/>
              <w:rPr>
                <w:rFonts w:ascii="Calibri" w:hAnsi="Calibri"/>
                <w:color w:val="auto"/>
                <w:sz w:val="22"/>
                <w:szCs w:val="22"/>
                <w:lang w:val="id-ID"/>
              </w:rPr>
            </w:pPr>
            <w:proofErr w:type="spellStart"/>
            <w:r w:rsidRPr="00182AC7">
              <w:rPr>
                <w:rFonts w:ascii="Calibri" w:hAnsi="Calibri"/>
                <w:color w:val="auto"/>
                <w:sz w:val="22"/>
                <w:szCs w:val="22"/>
              </w:rPr>
              <w:t>Penerapan</w:t>
            </w:r>
            <w:proofErr w:type="spellEnd"/>
            <w:r w:rsidRPr="00182AC7">
              <w:rPr>
                <w:rFonts w:ascii="Calibri" w:hAnsi="Calibr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82AC7">
              <w:rPr>
                <w:rFonts w:ascii="Calibri" w:hAnsi="Calibri"/>
                <w:color w:val="auto"/>
                <w:sz w:val="22"/>
                <w:szCs w:val="22"/>
              </w:rPr>
              <w:t>teknologi</w:t>
            </w:r>
            <w:proofErr w:type="spellEnd"/>
            <w:r w:rsidRPr="00182AC7">
              <w:rPr>
                <w:rFonts w:ascii="Calibri" w:hAnsi="Calibr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82AC7">
              <w:rPr>
                <w:rFonts w:ascii="Calibri" w:hAnsi="Calibri"/>
                <w:color w:val="auto"/>
                <w:sz w:val="22"/>
                <w:szCs w:val="22"/>
              </w:rPr>
              <w:t>untuk</w:t>
            </w:r>
            <w:proofErr w:type="spellEnd"/>
            <w:r w:rsidRPr="00182AC7">
              <w:rPr>
                <w:rFonts w:ascii="Calibri" w:hAnsi="Calibr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82AC7">
              <w:rPr>
                <w:rFonts w:ascii="Calibri" w:hAnsi="Calibri"/>
                <w:color w:val="auto"/>
                <w:sz w:val="22"/>
                <w:szCs w:val="22"/>
              </w:rPr>
              <w:t>pengelolaan</w:t>
            </w:r>
            <w:proofErr w:type="spellEnd"/>
            <w:r w:rsidRPr="00182AC7">
              <w:rPr>
                <w:rFonts w:ascii="Calibri" w:hAnsi="Calibri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182AC7">
              <w:rPr>
                <w:rFonts w:ascii="Calibri" w:hAnsi="Calibri"/>
                <w:color w:val="auto"/>
                <w:sz w:val="22"/>
                <w:szCs w:val="22"/>
              </w:rPr>
              <w:t>pemanfaatan</w:t>
            </w:r>
            <w:proofErr w:type="spellEnd"/>
            <w:r w:rsidRPr="00182AC7">
              <w:rPr>
                <w:rFonts w:ascii="Calibri" w:hAnsi="Calibr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82AC7">
              <w:rPr>
                <w:rFonts w:ascii="Calibri" w:hAnsi="Calibri"/>
                <w:color w:val="auto"/>
                <w:sz w:val="22"/>
                <w:szCs w:val="22"/>
              </w:rPr>
              <w:t>dan</w:t>
            </w:r>
            <w:proofErr w:type="spellEnd"/>
            <w:r w:rsidRPr="00182AC7">
              <w:rPr>
                <w:rFonts w:ascii="Calibri" w:hAnsi="Calibr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82AC7">
              <w:rPr>
                <w:rFonts w:ascii="Calibri" w:hAnsi="Calibri"/>
                <w:color w:val="auto"/>
                <w:sz w:val="22"/>
                <w:szCs w:val="22"/>
              </w:rPr>
              <w:t>pelestarian</w:t>
            </w:r>
            <w:proofErr w:type="spellEnd"/>
            <w:r w:rsidRPr="00182AC7">
              <w:rPr>
                <w:rFonts w:ascii="Calibri" w:hAnsi="Calibri"/>
                <w:color w:val="auto"/>
                <w:sz w:val="22"/>
                <w:szCs w:val="22"/>
              </w:rPr>
              <w:t xml:space="preserve"> plasma </w:t>
            </w:r>
            <w:proofErr w:type="spellStart"/>
            <w:r w:rsidRPr="00182AC7">
              <w:rPr>
                <w:rFonts w:ascii="Calibri" w:hAnsi="Calibri"/>
                <w:color w:val="auto"/>
                <w:sz w:val="22"/>
                <w:szCs w:val="22"/>
              </w:rPr>
              <w:t>nutfah</w:t>
            </w:r>
            <w:proofErr w:type="spellEnd"/>
            <w:r w:rsidRPr="00182AC7">
              <w:rPr>
                <w:rFonts w:ascii="Calibri" w:hAnsi="Calibr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82AC7">
              <w:rPr>
                <w:rFonts w:ascii="Calibri" w:hAnsi="Calibri"/>
                <w:color w:val="auto"/>
                <w:sz w:val="22"/>
                <w:szCs w:val="22"/>
              </w:rPr>
              <w:t>asli</w:t>
            </w:r>
            <w:proofErr w:type="spellEnd"/>
            <w:r w:rsidRPr="00182AC7">
              <w:rPr>
                <w:rFonts w:ascii="Calibri" w:hAnsi="Calibri"/>
                <w:color w:val="auto"/>
                <w:sz w:val="22"/>
                <w:szCs w:val="22"/>
              </w:rPr>
              <w:t xml:space="preserve"> Indonesia </w:t>
            </w:r>
          </w:p>
        </w:tc>
        <w:tc>
          <w:tcPr>
            <w:tcW w:w="2297" w:type="dxa"/>
            <w:tcBorders>
              <w:top w:val="double" w:sz="4" w:space="0" w:color="auto"/>
              <w:bottom w:val="double" w:sz="4" w:space="0" w:color="auto"/>
            </w:tcBorders>
          </w:tcPr>
          <w:p w:rsidR="00DF68AC" w:rsidRPr="00182AC7" w:rsidRDefault="00DF68AC" w:rsidP="00A43811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  <w:proofErr w:type="spellStart"/>
            <w:r w:rsidRPr="00182AC7">
              <w:rPr>
                <w:rFonts w:ascii="Calibri" w:hAnsi="Calibri"/>
                <w:color w:val="auto"/>
                <w:sz w:val="22"/>
                <w:szCs w:val="22"/>
              </w:rPr>
              <w:t>Ilmu</w:t>
            </w:r>
            <w:proofErr w:type="spellEnd"/>
            <w:r w:rsidRPr="00182AC7">
              <w:rPr>
                <w:rFonts w:ascii="Calibri" w:hAnsi="Calibri"/>
                <w:color w:val="auto"/>
                <w:sz w:val="22"/>
                <w:szCs w:val="22"/>
              </w:rPr>
              <w:t xml:space="preserve"> Tanah, </w:t>
            </w:r>
          </w:p>
          <w:p w:rsidR="00DF68AC" w:rsidRPr="00182AC7" w:rsidRDefault="00DF68AC" w:rsidP="00A43811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  <w:proofErr w:type="spellStart"/>
            <w:r w:rsidRPr="00182AC7">
              <w:rPr>
                <w:rFonts w:ascii="Calibri" w:hAnsi="Calibri"/>
                <w:color w:val="auto"/>
                <w:sz w:val="22"/>
                <w:szCs w:val="22"/>
              </w:rPr>
              <w:t>Agronomi</w:t>
            </w:r>
            <w:proofErr w:type="spellEnd"/>
            <w:r w:rsidRPr="00182AC7">
              <w:rPr>
                <w:rFonts w:ascii="Calibri" w:hAnsi="Calibri"/>
                <w:color w:val="auto"/>
                <w:sz w:val="22"/>
                <w:szCs w:val="22"/>
              </w:rPr>
              <w:t xml:space="preserve">, </w:t>
            </w:r>
          </w:p>
          <w:p w:rsidR="00DF68AC" w:rsidRPr="00182AC7" w:rsidRDefault="00DF68AC" w:rsidP="00A43811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  <w:proofErr w:type="spellStart"/>
            <w:r w:rsidRPr="00182AC7">
              <w:rPr>
                <w:rFonts w:ascii="Calibri" w:hAnsi="Calibri"/>
                <w:color w:val="auto"/>
                <w:sz w:val="22"/>
                <w:szCs w:val="22"/>
              </w:rPr>
              <w:t>Peternakan</w:t>
            </w:r>
            <w:proofErr w:type="spellEnd"/>
            <w:r w:rsidRPr="00182AC7">
              <w:rPr>
                <w:rFonts w:ascii="Calibri" w:hAnsi="Calibri"/>
                <w:color w:val="auto"/>
                <w:sz w:val="22"/>
                <w:szCs w:val="22"/>
              </w:rPr>
              <w:t xml:space="preserve">, </w:t>
            </w:r>
          </w:p>
          <w:p w:rsidR="00DF68AC" w:rsidRPr="00182AC7" w:rsidRDefault="00DF68AC" w:rsidP="00A43811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  <w:proofErr w:type="spellStart"/>
            <w:r w:rsidRPr="00182AC7">
              <w:rPr>
                <w:rFonts w:ascii="Calibri" w:hAnsi="Calibri"/>
                <w:color w:val="auto"/>
                <w:sz w:val="22"/>
                <w:szCs w:val="22"/>
              </w:rPr>
              <w:t>Perikanan</w:t>
            </w:r>
            <w:proofErr w:type="spellEnd"/>
            <w:r>
              <w:rPr>
                <w:rFonts w:ascii="Calibri" w:hAnsi="Calibri"/>
                <w:color w:val="auto"/>
                <w:sz w:val="22"/>
                <w:szCs w:val="22"/>
                <w:lang w:val="id-ID"/>
              </w:rPr>
              <w:t xml:space="preserve"> dan </w:t>
            </w:r>
            <w:proofErr w:type="spellStart"/>
            <w:r w:rsidRPr="00182AC7">
              <w:rPr>
                <w:rFonts w:ascii="Calibri" w:hAnsi="Calibri"/>
                <w:color w:val="auto"/>
                <w:sz w:val="22"/>
                <w:szCs w:val="22"/>
              </w:rPr>
              <w:t>Kelautan</w:t>
            </w:r>
            <w:proofErr w:type="spellEnd"/>
            <w:r w:rsidRPr="00182AC7">
              <w:rPr>
                <w:rFonts w:ascii="Calibri" w:hAnsi="Calibri"/>
                <w:color w:val="auto"/>
                <w:sz w:val="22"/>
                <w:szCs w:val="22"/>
              </w:rPr>
              <w:t>,</w:t>
            </w:r>
          </w:p>
          <w:p w:rsidR="00DF68AC" w:rsidRPr="00182AC7" w:rsidRDefault="00DF68AC" w:rsidP="00A43811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  <w:r w:rsidRPr="00182AC7">
              <w:rPr>
                <w:rFonts w:ascii="Calibri" w:hAnsi="Calibri"/>
                <w:color w:val="auto"/>
                <w:sz w:val="22"/>
                <w:szCs w:val="22"/>
              </w:rPr>
              <w:t xml:space="preserve">MIPA, </w:t>
            </w:r>
          </w:p>
          <w:p w:rsidR="00DF68AC" w:rsidRPr="00182AC7" w:rsidRDefault="00DF68AC" w:rsidP="00A43811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  <w:proofErr w:type="spellStart"/>
            <w:r w:rsidRPr="00182AC7">
              <w:rPr>
                <w:rFonts w:ascii="Calibri" w:hAnsi="Calibri"/>
                <w:color w:val="auto"/>
                <w:sz w:val="22"/>
                <w:szCs w:val="22"/>
              </w:rPr>
              <w:t>Gizi</w:t>
            </w:r>
            <w:proofErr w:type="spellEnd"/>
            <w:r w:rsidRPr="00182AC7">
              <w:rPr>
                <w:rFonts w:ascii="Calibri" w:hAnsi="Calibr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82AC7">
              <w:rPr>
                <w:rFonts w:ascii="Calibri" w:hAnsi="Calibri"/>
                <w:color w:val="auto"/>
                <w:sz w:val="22"/>
                <w:szCs w:val="22"/>
              </w:rPr>
              <w:t>Masyarakat</w:t>
            </w:r>
            <w:proofErr w:type="spellEnd"/>
            <w:r w:rsidRPr="00182AC7">
              <w:rPr>
                <w:rFonts w:ascii="Calibri" w:hAnsi="Calibri"/>
                <w:color w:val="auto"/>
                <w:sz w:val="22"/>
                <w:szCs w:val="22"/>
              </w:rPr>
              <w:t xml:space="preserve">, </w:t>
            </w:r>
          </w:p>
          <w:p w:rsidR="00DF68AC" w:rsidRPr="00182AC7" w:rsidRDefault="00DF68AC" w:rsidP="00A43811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  <w:proofErr w:type="spellStart"/>
            <w:r w:rsidRPr="00182AC7">
              <w:rPr>
                <w:rFonts w:ascii="Calibri" w:hAnsi="Calibri"/>
                <w:color w:val="auto"/>
                <w:sz w:val="22"/>
                <w:szCs w:val="22"/>
              </w:rPr>
              <w:t>Sosial</w:t>
            </w:r>
            <w:proofErr w:type="spellEnd"/>
            <w:r w:rsidRPr="00182AC7">
              <w:rPr>
                <w:rFonts w:ascii="Calibri" w:hAnsi="Calibr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82AC7">
              <w:rPr>
                <w:rFonts w:ascii="Calibri" w:hAnsi="Calibri"/>
                <w:color w:val="auto"/>
                <w:sz w:val="22"/>
                <w:szCs w:val="22"/>
              </w:rPr>
              <w:t>Ekonomi</w:t>
            </w:r>
            <w:proofErr w:type="spellEnd"/>
            <w:r w:rsidRPr="00182AC7">
              <w:rPr>
                <w:rFonts w:ascii="Calibri" w:hAnsi="Calibr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82AC7">
              <w:rPr>
                <w:rFonts w:ascii="Calibri" w:hAnsi="Calibri"/>
                <w:color w:val="auto"/>
                <w:sz w:val="22"/>
                <w:szCs w:val="22"/>
              </w:rPr>
              <w:t>Pertanian</w:t>
            </w:r>
            <w:proofErr w:type="spellEnd"/>
            <w:r w:rsidRPr="00182AC7">
              <w:rPr>
                <w:rFonts w:ascii="Calibri" w:hAnsi="Calibri"/>
                <w:color w:val="auto"/>
                <w:sz w:val="22"/>
                <w:szCs w:val="22"/>
              </w:rPr>
              <w:t xml:space="preserve">, </w:t>
            </w:r>
          </w:p>
          <w:p w:rsidR="00DF68AC" w:rsidRPr="00182AC7" w:rsidRDefault="00DF68AC" w:rsidP="00A43811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  <w:proofErr w:type="spellStart"/>
            <w:r w:rsidRPr="00182AC7">
              <w:rPr>
                <w:rFonts w:ascii="Calibri" w:hAnsi="Calibri"/>
                <w:color w:val="auto"/>
                <w:sz w:val="22"/>
                <w:szCs w:val="22"/>
              </w:rPr>
              <w:t>Pemuliaan</w:t>
            </w:r>
            <w:proofErr w:type="spellEnd"/>
            <w:r w:rsidRPr="00182AC7">
              <w:rPr>
                <w:rFonts w:ascii="Calibri" w:hAnsi="Calibri"/>
                <w:color w:val="auto"/>
                <w:sz w:val="22"/>
                <w:szCs w:val="22"/>
              </w:rPr>
              <w:t xml:space="preserve">, </w:t>
            </w:r>
          </w:p>
          <w:p w:rsidR="00DF68AC" w:rsidRPr="00182AC7" w:rsidRDefault="00DF68AC" w:rsidP="00A43811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  <w:proofErr w:type="spellStart"/>
            <w:r w:rsidRPr="00182AC7">
              <w:rPr>
                <w:rFonts w:ascii="Calibri" w:hAnsi="Calibri"/>
                <w:color w:val="auto"/>
                <w:sz w:val="22"/>
                <w:szCs w:val="22"/>
              </w:rPr>
              <w:t>Sosiologi</w:t>
            </w:r>
            <w:proofErr w:type="spellEnd"/>
            <w:r w:rsidRPr="00182AC7">
              <w:rPr>
                <w:rFonts w:ascii="Calibri" w:hAnsi="Calibri"/>
                <w:color w:val="auto"/>
                <w:sz w:val="22"/>
                <w:szCs w:val="22"/>
              </w:rPr>
              <w:t xml:space="preserve">, </w:t>
            </w:r>
          </w:p>
          <w:p w:rsidR="00DF68AC" w:rsidRPr="00182AC7" w:rsidRDefault="00DF68AC" w:rsidP="00A43811">
            <w:pPr>
              <w:tabs>
                <w:tab w:val="left" w:pos="709"/>
              </w:tabs>
              <w:spacing w:after="0" w:line="240" w:lineRule="auto"/>
              <w:rPr>
                <w:lang w:val="id-ID"/>
              </w:rPr>
            </w:pPr>
            <w:proofErr w:type="spellStart"/>
            <w:r w:rsidRPr="00182AC7">
              <w:t>Antropologi</w:t>
            </w:r>
            <w:proofErr w:type="spellEnd"/>
          </w:p>
        </w:tc>
        <w:tc>
          <w:tcPr>
            <w:tcW w:w="2401" w:type="dxa"/>
            <w:tcBorders>
              <w:top w:val="double" w:sz="4" w:space="0" w:color="auto"/>
              <w:bottom w:val="double" w:sz="4" w:space="0" w:color="auto"/>
            </w:tcBorders>
          </w:tcPr>
          <w:p w:rsidR="00E26A50" w:rsidRDefault="00E26A50" w:rsidP="00DF68AC">
            <w:pPr>
              <w:rPr>
                <w:b/>
                <w:lang w:val="sv-SE"/>
              </w:rPr>
            </w:pPr>
            <w:r w:rsidRPr="00E26A50">
              <w:rPr>
                <w:b/>
                <w:i/>
                <w:iCs/>
                <w:lang w:val="sv-SE"/>
              </w:rPr>
              <w:t>Spin-off</w:t>
            </w:r>
            <w:r>
              <w:rPr>
                <w:b/>
                <w:lang w:val="sv-SE"/>
              </w:rPr>
              <w:t xml:space="preserve"> industri bahan pangan ternak lokal</w:t>
            </w:r>
          </w:p>
          <w:p w:rsidR="00E26A50" w:rsidRDefault="00E26A50" w:rsidP="00DF68AC">
            <w:pPr>
              <w:rPr>
                <w:b/>
                <w:lang w:val="sv-SE"/>
              </w:rPr>
            </w:pPr>
          </w:p>
          <w:p w:rsidR="00E26A50" w:rsidRDefault="00E26A50" w:rsidP="00E26A50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 xml:space="preserve">Sapi indukan varietas Undip </w:t>
            </w:r>
          </w:p>
          <w:p w:rsidR="00DF68AC" w:rsidRDefault="00E26A50" w:rsidP="00DF68AC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 xml:space="preserve"> </w:t>
            </w:r>
          </w:p>
          <w:p w:rsidR="00E26A50" w:rsidRDefault="00E26A50" w:rsidP="00DF68AC">
            <w:pPr>
              <w:rPr>
                <w:b/>
                <w:lang w:val="sv-SE"/>
              </w:rPr>
            </w:pPr>
          </w:p>
          <w:p w:rsidR="00E26A50" w:rsidRPr="00DF68AC" w:rsidRDefault="00E26A50" w:rsidP="00DF68AC">
            <w:pPr>
              <w:rPr>
                <w:b/>
                <w:lang w:val="sv-SE"/>
              </w:rPr>
            </w:pPr>
          </w:p>
        </w:tc>
      </w:tr>
      <w:tr w:rsidR="00B4392A" w:rsidRPr="00DF68AC" w:rsidTr="0051129D">
        <w:trPr>
          <w:jc w:val="center"/>
        </w:trPr>
        <w:tc>
          <w:tcPr>
            <w:tcW w:w="2488" w:type="dxa"/>
            <w:tcBorders>
              <w:top w:val="double" w:sz="4" w:space="0" w:color="auto"/>
              <w:bottom w:val="double" w:sz="4" w:space="0" w:color="auto"/>
            </w:tcBorders>
          </w:tcPr>
          <w:p w:rsidR="00B4392A" w:rsidRPr="00182AC7" w:rsidRDefault="00B4392A" w:rsidP="00B4392A">
            <w:pPr>
              <w:pStyle w:val="ListParagraph"/>
              <w:tabs>
                <w:tab w:val="left" w:pos="90"/>
              </w:tabs>
              <w:spacing w:after="0" w:line="240" w:lineRule="auto"/>
              <w:ind w:left="90"/>
            </w:pPr>
            <w:proofErr w:type="spellStart"/>
            <w:r>
              <w:t>Mohon</w:t>
            </w:r>
            <w:proofErr w:type="spellEnd"/>
            <w:r>
              <w:t xml:space="preserve"> </w:t>
            </w:r>
            <w:proofErr w:type="spellStart"/>
            <w:r>
              <w:t>diisi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fakultas</w:t>
            </w:r>
            <w:proofErr w:type="spellEnd"/>
            <w:r>
              <w:t xml:space="preserve"> </w:t>
            </w:r>
            <w:proofErr w:type="spellStart"/>
            <w:r>
              <w:t>masing-masing</w:t>
            </w:r>
            <w:proofErr w:type="spellEnd"/>
          </w:p>
        </w:tc>
        <w:tc>
          <w:tcPr>
            <w:tcW w:w="2737" w:type="dxa"/>
            <w:tcBorders>
              <w:top w:val="double" w:sz="4" w:space="0" w:color="auto"/>
              <w:bottom w:val="double" w:sz="4" w:space="0" w:color="auto"/>
            </w:tcBorders>
          </w:tcPr>
          <w:p w:rsidR="00B4392A" w:rsidRPr="00182AC7" w:rsidRDefault="00B4392A" w:rsidP="00B4392A">
            <w:pPr>
              <w:pStyle w:val="ListParagraph"/>
              <w:tabs>
                <w:tab w:val="left" w:pos="32"/>
              </w:tabs>
              <w:spacing w:after="0" w:line="240" w:lineRule="auto"/>
              <w:ind w:left="32"/>
            </w:pPr>
            <w:proofErr w:type="spellStart"/>
            <w:r>
              <w:t>Mohon</w:t>
            </w:r>
            <w:proofErr w:type="spellEnd"/>
            <w:r>
              <w:t xml:space="preserve"> </w:t>
            </w:r>
            <w:proofErr w:type="spellStart"/>
            <w:r>
              <w:t>diisi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fakultas</w:t>
            </w:r>
            <w:proofErr w:type="spellEnd"/>
            <w:r>
              <w:t xml:space="preserve"> </w:t>
            </w:r>
            <w:proofErr w:type="spellStart"/>
            <w:r>
              <w:t>masing-masing</w:t>
            </w:r>
            <w:proofErr w:type="spellEnd"/>
          </w:p>
        </w:tc>
        <w:tc>
          <w:tcPr>
            <w:tcW w:w="3253" w:type="dxa"/>
            <w:tcBorders>
              <w:top w:val="double" w:sz="4" w:space="0" w:color="auto"/>
              <w:bottom w:val="double" w:sz="4" w:space="0" w:color="auto"/>
            </w:tcBorders>
          </w:tcPr>
          <w:p w:rsidR="00B4392A" w:rsidRPr="00182AC7" w:rsidRDefault="00B4392A" w:rsidP="00B4392A">
            <w:pPr>
              <w:pStyle w:val="ListParagraph"/>
              <w:tabs>
                <w:tab w:val="left" w:pos="85"/>
              </w:tabs>
              <w:spacing w:after="0" w:line="240" w:lineRule="auto"/>
              <w:ind w:left="85"/>
            </w:pPr>
            <w:proofErr w:type="spellStart"/>
            <w:r>
              <w:t>Mohon</w:t>
            </w:r>
            <w:proofErr w:type="spellEnd"/>
            <w:r>
              <w:t xml:space="preserve"> </w:t>
            </w:r>
            <w:proofErr w:type="spellStart"/>
            <w:r>
              <w:t>diisi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fakultas</w:t>
            </w:r>
            <w:proofErr w:type="spellEnd"/>
            <w:r>
              <w:t xml:space="preserve"> </w:t>
            </w:r>
            <w:proofErr w:type="spellStart"/>
            <w:r>
              <w:t>masing-masing</w:t>
            </w:r>
            <w:proofErr w:type="spellEnd"/>
          </w:p>
        </w:tc>
        <w:tc>
          <w:tcPr>
            <w:tcW w:w="2297" w:type="dxa"/>
            <w:tcBorders>
              <w:top w:val="double" w:sz="4" w:space="0" w:color="auto"/>
              <w:bottom w:val="double" w:sz="4" w:space="0" w:color="auto"/>
            </w:tcBorders>
          </w:tcPr>
          <w:p w:rsidR="00B4392A" w:rsidRPr="00182AC7" w:rsidRDefault="00B4392A" w:rsidP="00B4392A">
            <w:pPr>
              <w:pStyle w:val="ListParagraph"/>
              <w:tabs>
                <w:tab w:val="left" w:pos="43"/>
              </w:tabs>
              <w:spacing w:after="0" w:line="240" w:lineRule="auto"/>
              <w:ind w:left="43"/>
            </w:pPr>
            <w:proofErr w:type="spellStart"/>
            <w:r>
              <w:t>Mohon</w:t>
            </w:r>
            <w:proofErr w:type="spellEnd"/>
            <w:r>
              <w:t xml:space="preserve"> </w:t>
            </w:r>
            <w:proofErr w:type="spellStart"/>
            <w:r>
              <w:t>diisi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fakultas</w:t>
            </w:r>
            <w:proofErr w:type="spellEnd"/>
            <w:r>
              <w:t xml:space="preserve"> </w:t>
            </w:r>
            <w:proofErr w:type="spellStart"/>
            <w:r>
              <w:t>masing-masing</w:t>
            </w:r>
            <w:proofErr w:type="spellEnd"/>
          </w:p>
        </w:tc>
        <w:tc>
          <w:tcPr>
            <w:tcW w:w="2401" w:type="dxa"/>
            <w:tcBorders>
              <w:top w:val="double" w:sz="4" w:space="0" w:color="auto"/>
              <w:bottom w:val="double" w:sz="4" w:space="0" w:color="auto"/>
            </w:tcBorders>
          </w:tcPr>
          <w:p w:rsidR="00B4392A" w:rsidRPr="00182AC7" w:rsidRDefault="00B4392A" w:rsidP="00B4392A">
            <w:pPr>
              <w:pStyle w:val="ListParagraph"/>
              <w:tabs>
                <w:tab w:val="left" w:pos="25"/>
              </w:tabs>
              <w:spacing w:after="0" w:line="240" w:lineRule="auto"/>
              <w:ind w:left="25"/>
            </w:pPr>
            <w:proofErr w:type="spellStart"/>
            <w:r>
              <w:t>Mohon</w:t>
            </w:r>
            <w:proofErr w:type="spellEnd"/>
            <w:r>
              <w:t xml:space="preserve"> </w:t>
            </w:r>
            <w:proofErr w:type="spellStart"/>
            <w:r>
              <w:t>diisi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fakultas</w:t>
            </w:r>
            <w:proofErr w:type="spellEnd"/>
            <w:r>
              <w:t xml:space="preserve"> </w:t>
            </w:r>
            <w:proofErr w:type="spellStart"/>
            <w:r>
              <w:t>masing-masing</w:t>
            </w:r>
            <w:proofErr w:type="spellEnd"/>
          </w:p>
        </w:tc>
      </w:tr>
    </w:tbl>
    <w:p w:rsidR="00DF68AC" w:rsidRPr="00DF68AC" w:rsidRDefault="00DF68AC" w:rsidP="00DF68AC">
      <w:pPr>
        <w:rPr>
          <w:b/>
        </w:rPr>
      </w:pPr>
    </w:p>
    <w:p w:rsidR="00DF68AC" w:rsidRPr="00F67F7C" w:rsidRDefault="0051129D" w:rsidP="00DF68AC">
      <w:pPr>
        <w:rPr>
          <w:rFonts w:ascii="Times New Roman" w:hAnsi="Times New Roman" w:cs="Times New Roman"/>
          <w:b/>
          <w:sz w:val="24"/>
          <w:szCs w:val="24"/>
        </w:rPr>
      </w:pPr>
      <w:r w:rsidRPr="00F67F7C">
        <w:rPr>
          <w:rFonts w:ascii="Times New Roman" w:hAnsi="Times New Roman" w:cs="Times New Roman"/>
          <w:b/>
          <w:sz w:val="24"/>
          <w:szCs w:val="24"/>
          <w:lang w:val="de-DE"/>
        </w:rPr>
        <w:lastRenderedPageBreak/>
        <w:t>Ketersediaan Energi dan Air Secara Berkelanjutan</w:t>
      </w:r>
    </w:p>
    <w:tbl>
      <w:tblPr>
        <w:tblW w:w="131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8"/>
        <w:gridCol w:w="2570"/>
        <w:gridCol w:w="3179"/>
        <w:gridCol w:w="2538"/>
        <w:gridCol w:w="2401"/>
      </w:tblGrid>
      <w:tr w:rsidR="00A40FEE" w:rsidRPr="00A40FEE" w:rsidTr="00B2311D">
        <w:trPr>
          <w:jc w:val="center"/>
        </w:trPr>
        <w:tc>
          <w:tcPr>
            <w:tcW w:w="2488" w:type="dxa"/>
            <w:tcBorders>
              <w:bottom w:val="double" w:sz="4" w:space="0" w:color="auto"/>
            </w:tcBorders>
            <w:vAlign w:val="center"/>
          </w:tcPr>
          <w:p w:rsidR="00A40FEE" w:rsidRPr="00A40FEE" w:rsidRDefault="00A40FEE" w:rsidP="00A40FEE">
            <w:pPr>
              <w:rPr>
                <w:b/>
              </w:rPr>
            </w:pPr>
            <w:r w:rsidRPr="00A40FEE">
              <w:rPr>
                <w:b/>
              </w:rPr>
              <w:t>ISU STRATEGIS</w:t>
            </w:r>
          </w:p>
        </w:tc>
        <w:tc>
          <w:tcPr>
            <w:tcW w:w="2570" w:type="dxa"/>
            <w:tcBorders>
              <w:bottom w:val="double" w:sz="4" w:space="0" w:color="auto"/>
            </w:tcBorders>
            <w:vAlign w:val="center"/>
          </w:tcPr>
          <w:p w:rsidR="00A40FEE" w:rsidRPr="00A40FEE" w:rsidRDefault="00A40FEE" w:rsidP="00A40FEE">
            <w:pPr>
              <w:rPr>
                <w:b/>
                <w:lang w:val="id-ID"/>
              </w:rPr>
            </w:pPr>
            <w:r w:rsidRPr="00A40FEE">
              <w:rPr>
                <w:b/>
              </w:rPr>
              <w:t xml:space="preserve">KONSEP </w:t>
            </w:r>
            <w:r w:rsidRPr="00A40FEE">
              <w:rPr>
                <w:b/>
                <w:lang w:val="id-ID"/>
              </w:rPr>
              <w:t>MASALAH</w:t>
            </w:r>
          </w:p>
        </w:tc>
        <w:tc>
          <w:tcPr>
            <w:tcW w:w="3179" w:type="dxa"/>
            <w:tcBorders>
              <w:bottom w:val="double" w:sz="4" w:space="0" w:color="auto"/>
            </w:tcBorders>
            <w:vAlign w:val="center"/>
          </w:tcPr>
          <w:p w:rsidR="00A40FEE" w:rsidRPr="00A40FEE" w:rsidRDefault="00A40FEE" w:rsidP="00A40FEE">
            <w:pPr>
              <w:rPr>
                <w:b/>
              </w:rPr>
            </w:pPr>
            <w:r w:rsidRPr="00A40FEE">
              <w:rPr>
                <w:b/>
              </w:rPr>
              <w:t>TOPIK PENELITIAN YANG DIPERLUKAN</w:t>
            </w:r>
          </w:p>
        </w:tc>
        <w:tc>
          <w:tcPr>
            <w:tcW w:w="2538" w:type="dxa"/>
            <w:tcBorders>
              <w:bottom w:val="double" w:sz="4" w:space="0" w:color="auto"/>
            </w:tcBorders>
            <w:vAlign w:val="center"/>
          </w:tcPr>
          <w:p w:rsidR="00A40FEE" w:rsidRPr="00A40FEE" w:rsidRDefault="00A40FEE" w:rsidP="00A40FEE">
            <w:pPr>
              <w:rPr>
                <w:b/>
                <w:lang w:val="fi-FI"/>
              </w:rPr>
            </w:pPr>
            <w:r w:rsidRPr="00A40FEE">
              <w:rPr>
                <w:b/>
                <w:lang w:val="fi-FI"/>
              </w:rPr>
              <w:t>KOMPETENSI/ KEAHLIAN/KEILMUAN YANG DIBUTUHKAN</w:t>
            </w:r>
          </w:p>
        </w:tc>
        <w:tc>
          <w:tcPr>
            <w:tcW w:w="2401" w:type="dxa"/>
            <w:tcBorders>
              <w:bottom w:val="double" w:sz="4" w:space="0" w:color="auto"/>
            </w:tcBorders>
            <w:vAlign w:val="center"/>
          </w:tcPr>
          <w:p w:rsidR="00A40FEE" w:rsidRPr="00A40FEE" w:rsidRDefault="00A40FEE" w:rsidP="00A40FEE">
            <w:pPr>
              <w:rPr>
                <w:b/>
                <w:lang w:val="fi-FI"/>
              </w:rPr>
            </w:pPr>
            <w:r w:rsidRPr="00A40FEE">
              <w:rPr>
                <w:b/>
                <w:lang w:val="fi-FI"/>
              </w:rPr>
              <w:t>TARGET PENCAPAIAN 2025</w:t>
            </w:r>
          </w:p>
        </w:tc>
      </w:tr>
      <w:tr w:rsidR="00DF68AC" w:rsidRPr="00A40FEE" w:rsidTr="00B2311D">
        <w:trPr>
          <w:jc w:val="center"/>
        </w:trPr>
        <w:tc>
          <w:tcPr>
            <w:tcW w:w="2488" w:type="dxa"/>
            <w:tcBorders>
              <w:top w:val="double" w:sz="4" w:space="0" w:color="auto"/>
              <w:bottom w:val="double" w:sz="4" w:space="0" w:color="auto"/>
            </w:tcBorders>
          </w:tcPr>
          <w:p w:rsidR="00DF68AC" w:rsidRPr="001A3FA3" w:rsidRDefault="00DF68AC" w:rsidP="00DF68A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284" w:hanging="284"/>
              <w:rPr>
                <w:b/>
                <w:caps/>
              </w:rPr>
            </w:pPr>
            <w:r w:rsidRPr="001A3FA3">
              <w:rPr>
                <w:b/>
                <w:caps/>
              </w:rPr>
              <w:t xml:space="preserve">Keterjaminan keberlanjutan penyediaan energi nasional: </w:t>
            </w:r>
          </w:p>
          <w:p w:rsidR="00DF68AC" w:rsidRPr="00B715BE" w:rsidRDefault="00DF68AC" w:rsidP="00A43811">
            <w:pPr>
              <w:pStyle w:val="ListParagraph"/>
              <w:tabs>
                <w:tab w:val="left" w:pos="851"/>
              </w:tabs>
              <w:spacing w:after="0" w:line="240" w:lineRule="auto"/>
              <w:ind w:left="851"/>
              <w:rPr>
                <w:rFonts w:cs="Calibri"/>
                <w:lang w:val="sv-SE"/>
              </w:rPr>
            </w:pPr>
          </w:p>
        </w:tc>
        <w:tc>
          <w:tcPr>
            <w:tcW w:w="2570" w:type="dxa"/>
            <w:tcBorders>
              <w:top w:val="double" w:sz="4" w:space="0" w:color="auto"/>
              <w:bottom w:val="double" w:sz="4" w:space="0" w:color="auto"/>
            </w:tcBorders>
          </w:tcPr>
          <w:p w:rsidR="00DF68AC" w:rsidRPr="00B715BE" w:rsidRDefault="00DF68AC" w:rsidP="00DF68AC">
            <w:pPr>
              <w:pStyle w:val="ListParagraph"/>
              <w:numPr>
                <w:ilvl w:val="0"/>
                <w:numId w:val="14"/>
              </w:numPr>
              <w:tabs>
                <w:tab w:val="left" w:pos="317"/>
              </w:tabs>
              <w:spacing w:after="0" w:line="240" w:lineRule="auto"/>
              <w:ind w:left="318" w:hanging="284"/>
              <w:contextualSpacing w:val="0"/>
            </w:pPr>
            <w:proofErr w:type="spellStart"/>
            <w:r w:rsidRPr="00B715BE">
              <w:t>Bauran</w:t>
            </w:r>
            <w:proofErr w:type="spellEnd"/>
            <w:r w:rsidRPr="00B715BE">
              <w:t xml:space="preserve"> </w:t>
            </w:r>
            <w:proofErr w:type="spellStart"/>
            <w:r w:rsidRPr="00B715BE">
              <w:t>energi</w:t>
            </w:r>
            <w:proofErr w:type="spellEnd"/>
            <w:r w:rsidRPr="00B715BE">
              <w:t xml:space="preserve"> yang </w:t>
            </w:r>
            <w:proofErr w:type="spellStart"/>
            <w:r w:rsidRPr="00B715BE">
              <w:t>tidak</w:t>
            </w:r>
            <w:proofErr w:type="spellEnd"/>
            <w:r w:rsidRPr="00B715BE">
              <w:t xml:space="preserve"> optimal</w:t>
            </w:r>
          </w:p>
          <w:p w:rsidR="00DF68AC" w:rsidRPr="00B715BE" w:rsidRDefault="00DF68AC" w:rsidP="00DF68AC">
            <w:pPr>
              <w:pStyle w:val="ListParagraph"/>
              <w:numPr>
                <w:ilvl w:val="0"/>
                <w:numId w:val="12"/>
              </w:numPr>
              <w:tabs>
                <w:tab w:val="left" w:pos="600"/>
              </w:tabs>
              <w:spacing w:after="0" w:line="240" w:lineRule="auto"/>
              <w:ind w:left="600" w:hanging="283"/>
              <w:rPr>
                <w:rFonts w:cs="Calibri"/>
              </w:rPr>
            </w:pPr>
            <w:proofErr w:type="spellStart"/>
            <w:r w:rsidRPr="00B715BE">
              <w:rPr>
                <w:rFonts w:cs="Calibri"/>
              </w:rPr>
              <w:t>Menurunnya</w:t>
            </w:r>
            <w:proofErr w:type="spellEnd"/>
            <w:r w:rsidRPr="00B715BE">
              <w:rPr>
                <w:rFonts w:cs="Calibri"/>
              </w:rPr>
              <w:t xml:space="preserve"> </w:t>
            </w:r>
            <w:proofErr w:type="spellStart"/>
            <w:r w:rsidRPr="00B715BE">
              <w:rPr>
                <w:rFonts w:cs="Calibri"/>
              </w:rPr>
              <w:t>tingkat</w:t>
            </w:r>
            <w:proofErr w:type="spellEnd"/>
            <w:r w:rsidRPr="00B715BE">
              <w:rPr>
                <w:rFonts w:cs="Calibri"/>
              </w:rPr>
              <w:t xml:space="preserve"> </w:t>
            </w:r>
            <w:proofErr w:type="spellStart"/>
            <w:r w:rsidRPr="00B715BE">
              <w:rPr>
                <w:rFonts w:cs="Calibri"/>
              </w:rPr>
              <w:t>produksi</w:t>
            </w:r>
            <w:proofErr w:type="spellEnd"/>
            <w:r w:rsidRPr="00B715BE">
              <w:rPr>
                <w:rFonts w:cs="Calibri"/>
              </w:rPr>
              <w:t xml:space="preserve"> </w:t>
            </w:r>
            <w:proofErr w:type="spellStart"/>
            <w:r w:rsidRPr="00B715BE">
              <w:rPr>
                <w:rFonts w:cs="Calibri"/>
              </w:rPr>
              <w:t>minyak</w:t>
            </w:r>
            <w:proofErr w:type="spellEnd"/>
            <w:r w:rsidRPr="00B715BE">
              <w:rPr>
                <w:rFonts w:cs="Calibri"/>
              </w:rPr>
              <w:t xml:space="preserve"> </w:t>
            </w:r>
            <w:proofErr w:type="spellStart"/>
            <w:r w:rsidRPr="00B715BE">
              <w:rPr>
                <w:rFonts w:cs="Calibri"/>
              </w:rPr>
              <w:t>bumi</w:t>
            </w:r>
            <w:proofErr w:type="spellEnd"/>
            <w:r w:rsidRPr="00B715BE">
              <w:rPr>
                <w:rFonts w:cs="Calibri"/>
              </w:rPr>
              <w:t xml:space="preserve"> </w:t>
            </w:r>
          </w:p>
          <w:p w:rsidR="00DF68AC" w:rsidRPr="00F12BC6" w:rsidRDefault="00DF68AC" w:rsidP="00DF68AC">
            <w:pPr>
              <w:pStyle w:val="ListParagraph"/>
              <w:numPr>
                <w:ilvl w:val="0"/>
                <w:numId w:val="12"/>
              </w:numPr>
              <w:tabs>
                <w:tab w:val="left" w:pos="600"/>
              </w:tabs>
              <w:spacing w:after="0" w:line="240" w:lineRule="auto"/>
              <w:ind w:left="600" w:hanging="283"/>
              <w:rPr>
                <w:rFonts w:cs="Calibri"/>
                <w:lang w:val="sv-SE"/>
              </w:rPr>
            </w:pPr>
            <w:r w:rsidRPr="00F12BC6">
              <w:rPr>
                <w:rFonts w:cs="Calibri"/>
                <w:lang w:val="sv-SE"/>
              </w:rPr>
              <w:t xml:space="preserve">Kelangkaan Energi (gas dan listrik) di beberapa daerah </w:t>
            </w:r>
          </w:p>
          <w:p w:rsidR="00DF68AC" w:rsidRPr="00B715BE" w:rsidRDefault="00DF68AC" w:rsidP="00DF68AC">
            <w:pPr>
              <w:pStyle w:val="ListParagraph"/>
              <w:numPr>
                <w:ilvl w:val="0"/>
                <w:numId w:val="12"/>
              </w:numPr>
              <w:tabs>
                <w:tab w:val="left" w:pos="600"/>
              </w:tabs>
              <w:spacing w:after="0" w:line="240" w:lineRule="auto"/>
              <w:ind w:left="600" w:hanging="283"/>
              <w:rPr>
                <w:rFonts w:cs="Calibri"/>
              </w:rPr>
            </w:pPr>
            <w:proofErr w:type="spellStart"/>
            <w:r w:rsidRPr="00B715BE">
              <w:rPr>
                <w:rFonts w:cs="Calibri"/>
              </w:rPr>
              <w:t>Penggunaan</w:t>
            </w:r>
            <w:proofErr w:type="spellEnd"/>
            <w:r w:rsidRPr="00B715BE">
              <w:rPr>
                <w:rFonts w:cs="Calibri"/>
              </w:rPr>
              <w:t xml:space="preserve"> </w:t>
            </w:r>
            <w:proofErr w:type="spellStart"/>
            <w:r w:rsidRPr="00B715BE">
              <w:rPr>
                <w:rFonts w:cs="Calibri"/>
              </w:rPr>
              <w:t>energi</w:t>
            </w:r>
            <w:proofErr w:type="spellEnd"/>
            <w:r w:rsidRPr="00B715BE">
              <w:rPr>
                <w:rFonts w:cs="Calibri"/>
              </w:rPr>
              <w:t xml:space="preserve"> </w:t>
            </w:r>
            <w:proofErr w:type="spellStart"/>
            <w:r w:rsidRPr="00B715BE">
              <w:rPr>
                <w:rFonts w:cs="Calibri"/>
              </w:rPr>
              <w:t>masih</w:t>
            </w:r>
            <w:proofErr w:type="spellEnd"/>
            <w:r w:rsidRPr="00B715BE">
              <w:rPr>
                <w:rFonts w:cs="Calibri"/>
              </w:rPr>
              <w:t xml:space="preserve"> </w:t>
            </w:r>
            <w:proofErr w:type="spellStart"/>
            <w:r w:rsidRPr="00B715BE">
              <w:rPr>
                <w:rFonts w:cs="Calibri"/>
              </w:rPr>
              <w:t>boros</w:t>
            </w:r>
            <w:proofErr w:type="spellEnd"/>
            <w:r w:rsidRPr="00B715BE">
              <w:rPr>
                <w:rFonts w:cs="Calibri"/>
              </w:rPr>
              <w:t xml:space="preserve"> </w:t>
            </w:r>
          </w:p>
          <w:p w:rsidR="00DF68AC" w:rsidRPr="00B715BE" w:rsidRDefault="00DF68AC" w:rsidP="00DF68AC">
            <w:pPr>
              <w:pStyle w:val="ListParagraph"/>
              <w:numPr>
                <w:ilvl w:val="0"/>
                <w:numId w:val="12"/>
              </w:numPr>
              <w:tabs>
                <w:tab w:val="left" w:pos="600"/>
              </w:tabs>
              <w:spacing w:after="0" w:line="240" w:lineRule="auto"/>
              <w:ind w:left="600" w:hanging="283"/>
              <w:rPr>
                <w:rFonts w:cs="Calibri"/>
                <w:lang w:val="sv-SE"/>
              </w:rPr>
            </w:pPr>
            <w:r w:rsidRPr="00B715BE">
              <w:rPr>
                <w:rFonts w:cs="Calibri"/>
                <w:lang w:val="sv-SE"/>
              </w:rPr>
              <w:t>Diversifikasi produk, pengembangan proses, dan penggunaan energi terbarukan berbasis biomasa maupun sumber-sumber lain masih terbatas</w:t>
            </w:r>
          </w:p>
          <w:p w:rsidR="00DF68AC" w:rsidRPr="00F12BC6" w:rsidRDefault="00DF68AC" w:rsidP="00A43811">
            <w:pPr>
              <w:rPr>
                <w:lang w:val="sv-SE"/>
              </w:rPr>
            </w:pPr>
          </w:p>
          <w:p w:rsidR="00DF68AC" w:rsidRPr="00F12BC6" w:rsidRDefault="00DF68AC" w:rsidP="00A43811">
            <w:pPr>
              <w:tabs>
                <w:tab w:val="left" w:pos="272"/>
              </w:tabs>
              <w:spacing w:after="0" w:line="240" w:lineRule="auto"/>
              <w:rPr>
                <w:lang w:val="sv-SE"/>
              </w:rPr>
            </w:pPr>
          </w:p>
        </w:tc>
        <w:tc>
          <w:tcPr>
            <w:tcW w:w="3179" w:type="dxa"/>
            <w:tcBorders>
              <w:top w:val="double" w:sz="4" w:space="0" w:color="auto"/>
              <w:bottom w:val="double" w:sz="4" w:space="0" w:color="auto"/>
            </w:tcBorders>
          </w:tcPr>
          <w:p w:rsidR="00DF68AC" w:rsidRPr="009F2826" w:rsidRDefault="00DF68AC" w:rsidP="00DF68AC">
            <w:pPr>
              <w:pStyle w:val="ListParagraph"/>
              <w:numPr>
                <w:ilvl w:val="0"/>
                <w:numId w:val="16"/>
              </w:numPr>
              <w:tabs>
                <w:tab w:val="left" w:pos="261"/>
              </w:tabs>
              <w:spacing w:after="0" w:line="240" w:lineRule="auto"/>
              <w:ind w:left="261" w:hanging="284"/>
              <w:rPr>
                <w:b/>
              </w:rPr>
            </w:pPr>
            <w:proofErr w:type="spellStart"/>
            <w:r w:rsidRPr="009F2826">
              <w:rPr>
                <w:b/>
              </w:rPr>
              <w:t>Energi</w:t>
            </w:r>
            <w:proofErr w:type="spellEnd"/>
            <w:r w:rsidRPr="009F2826">
              <w:rPr>
                <w:b/>
              </w:rPr>
              <w:t xml:space="preserve"> </w:t>
            </w:r>
            <w:proofErr w:type="spellStart"/>
            <w:r w:rsidRPr="009F2826">
              <w:rPr>
                <w:b/>
              </w:rPr>
              <w:t>Panas</w:t>
            </w:r>
            <w:proofErr w:type="spellEnd"/>
            <w:r w:rsidRPr="009F2826">
              <w:rPr>
                <w:b/>
              </w:rPr>
              <w:t xml:space="preserve"> </w:t>
            </w:r>
            <w:proofErr w:type="spellStart"/>
            <w:r w:rsidRPr="009F2826">
              <w:rPr>
                <w:b/>
              </w:rPr>
              <w:t>Bumi</w:t>
            </w:r>
            <w:proofErr w:type="spellEnd"/>
            <w:r w:rsidRPr="009F2826">
              <w:rPr>
                <w:b/>
              </w:rPr>
              <w:t xml:space="preserve"> </w:t>
            </w:r>
          </w:p>
          <w:p w:rsidR="00DF68AC" w:rsidRPr="00B715BE" w:rsidRDefault="00DF68AC" w:rsidP="00DF68AC">
            <w:pPr>
              <w:pStyle w:val="ListParagraph"/>
              <w:numPr>
                <w:ilvl w:val="0"/>
                <w:numId w:val="15"/>
              </w:numPr>
              <w:tabs>
                <w:tab w:val="left" w:pos="403"/>
              </w:tabs>
              <w:spacing w:after="0" w:line="240" w:lineRule="auto"/>
              <w:ind w:left="403" w:hanging="403"/>
              <w:rPr>
                <w:lang w:val="sv-SE"/>
              </w:rPr>
            </w:pPr>
            <w:r w:rsidRPr="00B715BE">
              <w:rPr>
                <w:lang w:val="sv-SE"/>
              </w:rPr>
              <w:t xml:space="preserve">Pengembangan potensi panas bumi dalam negeri </w:t>
            </w:r>
          </w:p>
          <w:p w:rsidR="00DF68AC" w:rsidRPr="00B715BE" w:rsidRDefault="00DF68AC" w:rsidP="00DF68AC">
            <w:pPr>
              <w:pStyle w:val="ListParagraph"/>
              <w:numPr>
                <w:ilvl w:val="0"/>
                <w:numId w:val="15"/>
              </w:numPr>
              <w:tabs>
                <w:tab w:val="left" w:pos="403"/>
              </w:tabs>
              <w:spacing w:after="0" w:line="240" w:lineRule="auto"/>
              <w:ind w:left="403" w:hanging="403"/>
              <w:rPr>
                <w:lang w:val="sv-SE"/>
              </w:rPr>
            </w:pPr>
            <w:r w:rsidRPr="00B715BE">
              <w:rPr>
                <w:lang w:val="sv-SE"/>
              </w:rPr>
              <w:t xml:space="preserve">Pemanfaatan panas bumi untuk Menunjang Ekonomi Masyarakat </w:t>
            </w:r>
          </w:p>
          <w:p w:rsidR="00DF68AC" w:rsidRPr="00B715BE" w:rsidRDefault="00DF68AC" w:rsidP="00A43811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sv-SE"/>
              </w:rPr>
            </w:pPr>
          </w:p>
          <w:p w:rsidR="00DF68AC" w:rsidRPr="009F2826" w:rsidRDefault="00DF68AC" w:rsidP="00DF68AC">
            <w:pPr>
              <w:pStyle w:val="ListParagraph"/>
              <w:numPr>
                <w:ilvl w:val="0"/>
                <w:numId w:val="16"/>
              </w:numPr>
              <w:tabs>
                <w:tab w:val="left" w:pos="261"/>
              </w:tabs>
              <w:spacing w:after="0" w:line="240" w:lineRule="auto"/>
              <w:ind w:left="261" w:hanging="284"/>
              <w:rPr>
                <w:b/>
                <w:lang w:val="sv-SE"/>
              </w:rPr>
            </w:pPr>
            <w:r w:rsidRPr="009F2826">
              <w:rPr>
                <w:b/>
                <w:lang w:val="sv-SE"/>
              </w:rPr>
              <w:t xml:space="preserve">Bahan Bakar Nabati (BBN, </w:t>
            </w:r>
            <w:r w:rsidRPr="009F2826">
              <w:rPr>
                <w:b/>
                <w:i/>
                <w:iCs/>
                <w:lang w:val="sv-SE"/>
              </w:rPr>
              <w:t xml:space="preserve">Biofuel) </w:t>
            </w:r>
          </w:p>
          <w:p w:rsidR="00DF68AC" w:rsidRDefault="00DF68AC" w:rsidP="00DF68AC">
            <w:pPr>
              <w:pStyle w:val="ListParagraph"/>
              <w:numPr>
                <w:ilvl w:val="0"/>
                <w:numId w:val="17"/>
              </w:numPr>
              <w:tabs>
                <w:tab w:val="left" w:pos="403"/>
              </w:tabs>
              <w:spacing w:after="0" w:line="240" w:lineRule="auto"/>
              <w:ind w:left="403" w:hanging="403"/>
              <w:rPr>
                <w:lang w:val="sv-SE"/>
              </w:rPr>
            </w:pPr>
            <w:r w:rsidRPr="00DF68AC">
              <w:rPr>
                <w:lang w:val="sv-SE"/>
              </w:rPr>
              <w:t xml:space="preserve">Intensifikasi Pencarian Sumber Bahan Baku Bahan Bakar Nabati </w:t>
            </w:r>
          </w:p>
          <w:p w:rsidR="00DF68AC" w:rsidRPr="00DF68AC" w:rsidRDefault="00DF68AC" w:rsidP="00DF68AC">
            <w:pPr>
              <w:pStyle w:val="ListParagraph"/>
              <w:numPr>
                <w:ilvl w:val="0"/>
                <w:numId w:val="17"/>
              </w:numPr>
              <w:tabs>
                <w:tab w:val="left" w:pos="403"/>
              </w:tabs>
              <w:spacing w:after="0" w:line="240" w:lineRule="auto"/>
              <w:ind w:left="403" w:hanging="403"/>
              <w:rPr>
                <w:lang w:val="sv-SE"/>
              </w:rPr>
            </w:pPr>
            <w:r w:rsidRPr="00B715BE">
              <w:t xml:space="preserve">Bioethanol   </w:t>
            </w:r>
            <w:proofErr w:type="spellStart"/>
            <w:r w:rsidRPr="00B715BE">
              <w:t>dari</w:t>
            </w:r>
            <w:proofErr w:type="spellEnd"/>
            <w:r w:rsidRPr="00B715BE">
              <w:t xml:space="preserve"> </w:t>
            </w:r>
            <w:proofErr w:type="spellStart"/>
            <w:r w:rsidRPr="00B715BE">
              <w:t>polimer</w:t>
            </w:r>
            <w:proofErr w:type="spellEnd"/>
            <w:r w:rsidRPr="00B715BE">
              <w:t xml:space="preserve"> mangrove</w:t>
            </w:r>
          </w:p>
          <w:p w:rsidR="00DF68AC" w:rsidRPr="00B715BE" w:rsidRDefault="00DF68AC" w:rsidP="00DF68AC">
            <w:pPr>
              <w:pStyle w:val="ListParagraph"/>
              <w:numPr>
                <w:ilvl w:val="0"/>
                <w:numId w:val="17"/>
              </w:numPr>
              <w:tabs>
                <w:tab w:val="left" w:pos="403"/>
              </w:tabs>
              <w:spacing w:after="0" w:line="240" w:lineRule="auto"/>
              <w:ind w:left="403" w:hanging="403"/>
              <w:rPr>
                <w:lang w:val="sv-SE"/>
              </w:rPr>
            </w:pPr>
            <w:r w:rsidRPr="00B715BE">
              <w:rPr>
                <w:lang w:val="sv-SE"/>
              </w:rPr>
              <w:t>Pengembangan Bahan Bakar Nabati Generasi Ke 3 (Selulosa)</w:t>
            </w:r>
          </w:p>
          <w:p w:rsidR="00DF68AC" w:rsidRPr="00B715BE" w:rsidRDefault="00DF68AC" w:rsidP="00A43811">
            <w:pPr>
              <w:pStyle w:val="ListParagraph"/>
              <w:tabs>
                <w:tab w:val="left" w:pos="403"/>
              </w:tabs>
              <w:spacing w:after="0" w:line="240" w:lineRule="auto"/>
              <w:ind w:left="403"/>
              <w:rPr>
                <w:lang w:val="sv-SE"/>
              </w:rPr>
            </w:pPr>
          </w:p>
          <w:p w:rsidR="00DF68AC" w:rsidRPr="009F2826" w:rsidRDefault="00DF68AC" w:rsidP="00DF68AC">
            <w:pPr>
              <w:pStyle w:val="ListParagraph"/>
              <w:numPr>
                <w:ilvl w:val="0"/>
                <w:numId w:val="16"/>
              </w:numPr>
              <w:tabs>
                <w:tab w:val="left" w:pos="261"/>
              </w:tabs>
              <w:spacing w:after="0" w:line="240" w:lineRule="auto"/>
              <w:ind w:left="261" w:hanging="284"/>
              <w:rPr>
                <w:b/>
                <w:lang w:val="sv-SE"/>
              </w:rPr>
            </w:pPr>
            <w:r w:rsidRPr="009F2826">
              <w:rPr>
                <w:b/>
                <w:lang w:val="sv-SE"/>
              </w:rPr>
              <w:t>Pengembangan Teknologi Sel Surya Lapisan Tipis (</w:t>
            </w:r>
            <w:r w:rsidRPr="009F2826">
              <w:rPr>
                <w:b/>
                <w:i/>
                <w:iCs/>
                <w:lang w:val="sv-SE"/>
              </w:rPr>
              <w:t>Thin Film</w:t>
            </w:r>
            <w:r w:rsidRPr="009F2826">
              <w:rPr>
                <w:b/>
                <w:lang w:val="sv-SE"/>
              </w:rPr>
              <w:t xml:space="preserve">) dan Komponennya </w:t>
            </w:r>
          </w:p>
          <w:p w:rsidR="00DF68AC" w:rsidRPr="00B715BE" w:rsidRDefault="00DF68AC" w:rsidP="00DF68AC">
            <w:pPr>
              <w:pStyle w:val="ListParagraph"/>
              <w:numPr>
                <w:ilvl w:val="0"/>
                <w:numId w:val="19"/>
              </w:numPr>
              <w:tabs>
                <w:tab w:val="left" w:pos="403"/>
              </w:tabs>
              <w:spacing w:after="0" w:line="240" w:lineRule="auto"/>
              <w:ind w:left="403" w:hanging="403"/>
              <w:rPr>
                <w:lang w:val="sv-SE"/>
              </w:rPr>
            </w:pPr>
            <w:r w:rsidRPr="00B715BE">
              <w:rPr>
                <w:lang w:val="sv-SE"/>
              </w:rPr>
              <w:t xml:space="preserve">Teknologi Sel Surya Berbasis Dye dan Organik </w:t>
            </w:r>
          </w:p>
          <w:p w:rsidR="00DF68AC" w:rsidRPr="0051129D" w:rsidRDefault="00DF68AC" w:rsidP="0051129D">
            <w:pPr>
              <w:pStyle w:val="ListParagraph"/>
              <w:numPr>
                <w:ilvl w:val="0"/>
                <w:numId w:val="19"/>
              </w:numPr>
              <w:tabs>
                <w:tab w:val="left" w:pos="403"/>
              </w:tabs>
              <w:spacing w:after="0" w:line="240" w:lineRule="auto"/>
              <w:ind w:left="403" w:hanging="403"/>
            </w:pPr>
            <w:proofErr w:type="spellStart"/>
            <w:r w:rsidRPr="00B715BE">
              <w:t>Pengembangan</w:t>
            </w:r>
            <w:proofErr w:type="spellEnd"/>
            <w:r w:rsidRPr="00B715BE">
              <w:t xml:space="preserve"> Material </w:t>
            </w:r>
            <w:proofErr w:type="spellStart"/>
            <w:r w:rsidRPr="00B715BE">
              <w:t>untuk</w:t>
            </w:r>
            <w:proofErr w:type="spellEnd"/>
            <w:r w:rsidRPr="00B715BE">
              <w:t xml:space="preserve"> </w:t>
            </w:r>
            <w:proofErr w:type="spellStart"/>
            <w:r w:rsidRPr="00B715BE">
              <w:t>sel</w:t>
            </w:r>
            <w:proofErr w:type="spellEnd"/>
            <w:r w:rsidRPr="00B715BE">
              <w:t xml:space="preserve"> </w:t>
            </w:r>
            <w:proofErr w:type="spellStart"/>
            <w:r w:rsidRPr="00B715BE">
              <w:t>surya</w:t>
            </w:r>
            <w:proofErr w:type="spellEnd"/>
            <w:r w:rsidRPr="0051129D">
              <w:rPr>
                <w:lang w:val="sv-SE"/>
              </w:rPr>
              <w:t xml:space="preserve"> </w:t>
            </w:r>
          </w:p>
        </w:tc>
        <w:tc>
          <w:tcPr>
            <w:tcW w:w="2538" w:type="dxa"/>
            <w:tcBorders>
              <w:top w:val="double" w:sz="4" w:space="0" w:color="auto"/>
              <w:bottom w:val="double" w:sz="4" w:space="0" w:color="auto"/>
            </w:tcBorders>
          </w:tcPr>
          <w:p w:rsidR="00DF68AC" w:rsidRPr="00F12BC6" w:rsidRDefault="00DF68AC" w:rsidP="00A43811">
            <w:pPr>
              <w:pStyle w:val="Default"/>
              <w:rPr>
                <w:rFonts w:ascii="Calibri" w:hAnsi="Calibri" w:cs="Calibri"/>
                <w:sz w:val="22"/>
                <w:szCs w:val="22"/>
                <w:lang w:val="sv-SE"/>
              </w:rPr>
            </w:pPr>
            <w:r w:rsidRPr="00F12BC6">
              <w:rPr>
                <w:rFonts w:ascii="Calibri" w:hAnsi="Calibri" w:cs="Calibri"/>
                <w:sz w:val="22"/>
                <w:szCs w:val="22"/>
                <w:lang w:val="sv-SE"/>
              </w:rPr>
              <w:t xml:space="preserve">Biologi, Kimia, Matematika, Kelautan, Teknik Kimia, Teknik Geologi, Teknik Mesin, Teknik Elektro, Teknik Lingkungan, Sosial ekonomi, Multidisiplin </w:t>
            </w:r>
          </w:p>
          <w:p w:rsidR="00DF68AC" w:rsidRPr="00F12BC6" w:rsidRDefault="00DF68AC" w:rsidP="00A43811">
            <w:pPr>
              <w:tabs>
                <w:tab w:val="left" w:pos="709"/>
              </w:tabs>
              <w:spacing w:after="0" w:line="240" w:lineRule="auto"/>
              <w:jc w:val="both"/>
              <w:rPr>
                <w:rFonts w:cs="Calibri"/>
                <w:lang w:val="sv-SE"/>
              </w:rPr>
            </w:pPr>
          </w:p>
        </w:tc>
        <w:tc>
          <w:tcPr>
            <w:tcW w:w="2401" w:type="dxa"/>
            <w:tcBorders>
              <w:top w:val="double" w:sz="4" w:space="0" w:color="auto"/>
              <w:bottom w:val="double" w:sz="4" w:space="0" w:color="auto"/>
            </w:tcBorders>
          </w:tcPr>
          <w:p w:rsidR="00DF68AC" w:rsidRDefault="00E26A50" w:rsidP="00E26A50">
            <w:pPr>
              <w:rPr>
                <w:lang w:val="sv-SE"/>
              </w:rPr>
            </w:pPr>
            <w:r>
              <w:rPr>
                <w:lang w:val="sv-SE"/>
              </w:rPr>
              <w:t>Komersialisasi Bioethanol  berbasis mangrove</w:t>
            </w:r>
          </w:p>
          <w:p w:rsidR="00E26A50" w:rsidRDefault="00E26A50" w:rsidP="00E26A50">
            <w:pPr>
              <w:rPr>
                <w:lang w:val="sv-SE"/>
              </w:rPr>
            </w:pPr>
          </w:p>
          <w:p w:rsidR="00E26A50" w:rsidRPr="00A40FEE" w:rsidRDefault="00E26A50" w:rsidP="0093240C">
            <w:pPr>
              <w:rPr>
                <w:lang w:val="sv-SE"/>
              </w:rPr>
            </w:pPr>
            <w:r>
              <w:rPr>
                <w:lang w:val="sv-SE"/>
              </w:rPr>
              <w:t xml:space="preserve">Material sel surya </w:t>
            </w:r>
            <w:r w:rsidR="0093240C">
              <w:rPr>
                <w:lang w:val="sv-SE"/>
              </w:rPr>
              <w:t xml:space="preserve">unggulan </w:t>
            </w:r>
          </w:p>
        </w:tc>
      </w:tr>
      <w:tr w:rsidR="00B4392A" w:rsidRPr="00A40FEE" w:rsidTr="00B2311D">
        <w:trPr>
          <w:jc w:val="center"/>
        </w:trPr>
        <w:tc>
          <w:tcPr>
            <w:tcW w:w="2488" w:type="dxa"/>
            <w:tcBorders>
              <w:top w:val="double" w:sz="4" w:space="0" w:color="auto"/>
              <w:bottom w:val="double" w:sz="4" w:space="0" w:color="auto"/>
            </w:tcBorders>
          </w:tcPr>
          <w:p w:rsidR="00B4392A" w:rsidRPr="00182AC7" w:rsidRDefault="00B4392A" w:rsidP="00F67F7C">
            <w:pPr>
              <w:pStyle w:val="ListParagraph"/>
              <w:tabs>
                <w:tab w:val="left" w:pos="90"/>
              </w:tabs>
              <w:spacing w:after="0" w:line="240" w:lineRule="auto"/>
              <w:ind w:left="90"/>
            </w:pPr>
            <w:proofErr w:type="spellStart"/>
            <w:r>
              <w:t>Mohon</w:t>
            </w:r>
            <w:proofErr w:type="spellEnd"/>
            <w:r>
              <w:t xml:space="preserve"> </w:t>
            </w:r>
            <w:proofErr w:type="spellStart"/>
            <w:r>
              <w:t>diisi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fakultas</w:t>
            </w:r>
            <w:proofErr w:type="spellEnd"/>
            <w:r>
              <w:t xml:space="preserve"> </w:t>
            </w:r>
            <w:proofErr w:type="spellStart"/>
            <w:r>
              <w:t>masing-masing</w:t>
            </w:r>
            <w:proofErr w:type="spellEnd"/>
          </w:p>
        </w:tc>
        <w:tc>
          <w:tcPr>
            <w:tcW w:w="2570" w:type="dxa"/>
            <w:tcBorders>
              <w:top w:val="double" w:sz="4" w:space="0" w:color="auto"/>
              <w:bottom w:val="double" w:sz="4" w:space="0" w:color="auto"/>
            </w:tcBorders>
          </w:tcPr>
          <w:p w:rsidR="00B4392A" w:rsidRPr="00182AC7" w:rsidRDefault="00B4392A" w:rsidP="00F67F7C">
            <w:pPr>
              <w:pStyle w:val="ListParagraph"/>
              <w:tabs>
                <w:tab w:val="left" w:pos="122"/>
              </w:tabs>
              <w:spacing w:after="0" w:line="240" w:lineRule="auto"/>
              <w:ind w:left="122"/>
            </w:pPr>
            <w:proofErr w:type="spellStart"/>
            <w:r>
              <w:t>Mohon</w:t>
            </w:r>
            <w:proofErr w:type="spellEnd"/>
            <w:r>
              <w:t xml:space="preserve"> </w:t>
            </w:r>
            <w:proofErr w:type="spellStart"/>
            <w:r>
              <w:t>diisi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fakultas</w:t>
            </w:r>
            <w:proofErr w:type="spellEnd"/>
            <w:r>
              <w:t xml:space="preserve"> </w:t>
            </w:r>
            <w:proofErr w:type="spellStart"/>
            <w:r>
              <w:t>masing-masing</w:t>
            </w:r>
            <w:proofErr w:type="spellEnd"/>
          </w:p>
        </w:tc>
        <w:tc>
          <w:tcPr>
            <w:tcW w:w="3179" w:type="dxa"/>
            <w:tcBorders>
              <w:top w:val="double" w:sz="4" w:space="0" w:color="auto"/>
              <w:bottom w:val="double" w:sz="4" w:space="0" w:color="auto"/>
            </w:tcBorders>
          </w:tcPr>
          <w:p w:rsidR="00B4392A" w:rsidRPr="00182AC7" w:rsidRDefault="00B4392A" w:rsidP="00F67F7C">
            <w:pPr>
              <w:pStyle w:val="ListParagraph"/>
              <w:tabs>
                <w:tab w:val="left" w:pos="85"/>
              </w:tabs>
              <w:spacing w:after="0" w:line="240" w:lineRule="auto"/>
              <w:ind w:left="85"/>
            </w:pPr>
            <w:proofErr w:type="spellStart"/>
            <w:r>
              <w:t>Mohon</w:t>
            </w:r>
            <w:proofErr w:type="spellEnd"/>
            <w:r>
              <w:t xml:space="preserve"> </w:t>
            </w:r>
            <w:proofErr w:type="spellStart"/>
            <w:r>
              <w:t>diisi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fakultas</w:t>
            </w:r>
            <w:proofErr w:type="spellEnd"/>
            <w:r>
              <w:t xml:space="preserve"> </w:t>
            </w:r>
            <w:proofErr w:type="spellStart"/>
            <w:r>
              <w:t>masing-masing</w:t>
            </w:r>
            <w:proofErr w:type="spellEnd"/>
          </w:p>
        </w:tc>
        <w:tc>
          <w:tcPr>
            <w:tcW w:w="2538" w:type="dxa"/>
            <w:tcBorders>
              <w:top w:val="double" w:sz="4" w:space="0" w:color="auto"/>
              <w:bottom w:val="double" w:sz="4" w:space="0" w:color="auto"/>
            </w:tcBorders>
          </w:tcPr>
          <w:p w:rsidR="00B4392A" w:rsidRPr="00182AC7" w:rsidRDefault="00B4392A" w:rsidP="00F67F7C">
            <w:pPr>
              <w:pStyle w:val="ListParagraph"/>
              <w:tabs>
                <w:tab w:val="left" w:pos="133"/>
              </w:tabs>
              <w:spacing w:after="0" w:line="240" w:lineRule="auto"/>
              <w:ind w:left="133"/>
            </w:pPr>
            <w:proofErr w:type="spellStart"/>
            <w:r>
              <w:t>Mohon</w:t>
            </w:r>
            <w:proofErr w:type="spellEnd"/>
            <w:r>
              <w:t xml:space="preserve"> </w:t>
            </w:r>
            <w:proofErr w:type="spellStart"/>
            <w:r>
              <w:t>diisi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fakultas</w:t>
            </w:r>
            <w:proofErr w:type="spellEnd"/>
            <w:r>
              <w:t xml:space="preserve"> </w:t>
            </w:r>
            <w:proofErr w:type="spellStart"/>
            <w:r>
              <w:t>masing-masing</w:t>
            </w:r>
            <w:proofErr w:type="spellEnd"/>
          </w:p>
        </w:tc>
        <w:tc>
          <w:tcPr>
            <w:tcW w:w="2401" w:type="dxa"/>
            <w:tcBorders>
              <w:top w:val="double" w:sz="4" w:space="0" w:color="auto"/>
              <w:bottom w:val="double" w:sz="4" w:space="0" w:color="auto"/>
            </w:tcBorders>
          </w:tcPr>
          <w:p w:rsidR="00B4392A" w:rsidRPr="00182AC7" w:rsidRDefault="00B4392A" w:rsidP="00F67F7C">
            <w:pPr>
              <w:pStyle w:val="ListParagraph"/>
              <w:tabs>
                <w:tab w:val="left" w:pos="115"/>
              </w:tabs>
              <w:spacing w:after="0" w:line="240" w:lineRule="auto"/>
              <w:ind w:left="115"/>
            </w:pPr>
            <w:proofErr w:type="spellStart"/>
            <w:r>
              <w:t>Mohon</w:t>
            </w:r>
            <w:proofErr w:type="spellEnd"/>
            <w:r>
              <w:t xml:space="preserve"> </w:t>
            </w:r>
            <w:proofErr w:type="spellStart"/>
            <w:r>
              <w:t>diisi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fakultas</w:t>
            </w:r>
            <w:proofErr w:type="spellEnd"/>
            <w:r>
              <w:t xml:space="preserve"> </w:t>
            </w:r>
            <w:proofErr w:type="spellStart"/>
            <w:r>
              <w:t>masing-masing</w:t>
            </w:r>
            <w:proofErr w:type="spellEnd"/>
          </w:p>
        </w:tc>
      </w:tr>
    </w:tbl>
    <w:p w:rsidR="00B2311D" w:rsidRDefault="00B2311D" w:rsidP="00B32EA0">
      <w:pPr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</w:p>
    <w:p w:rsidR="00314198" w:rsidRPr="00F67F7C" w:rsidRDefault="00F67F7C" w:rsidP="00B32EA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67F7C">
        <w:rPr>
          <w:rFonts w:ascii="Times New Roman" w:hAnsi="Times New Roman" w:cs="Times New Roman"/>
          <w:b/>
          <w:bCs/>
          <w:sz w:val="24"/>
          <w:szCs w:val="24"/>
          <w:lang w:val="sv-SE"/>
        </w:rPr>
        <w:lastRenderedPageBreak/>
        <w:t xml:space="preserve">Peningkatan Derajat Kesehatan </w:t>
      </w:r>
      <w:r w:rsidRPr="00F67F7C">
        <w:rPr>
          <w:rFonts w:ascii="Times New Roman" w:hAnsi="Times New Roman" w:cs="Times New Roman"/>
          <w:b/>
          <w:bCs/>
          <w:sz w:val="24"/>
          <w:szCs w:val="24"/>
          <w:lang w:val="de-DE"/>
        </w:rPr>
        <w:t>Secara Berkelanjutan</w:t>
      </w:r>
    </w:p>
    <w:tbl>
      <w:tblPr>
        <w:tblW w:w="131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8"/>
        <w:gridCol w:w="2737"/>
        <w:gridCol w:w="3012"/>
        <w:gridCol w:w="2538"/>
        <w:gridCol w:w="2401"/>
      </w:tblGrid>
      <w:tr w:rsidR="00314198" w:rsidRPr="00314198" w:rsidTr="004B3C0E">
        <w:trPr>
          <w:jc w:val="center"/>
        </w:trPr>
        <w:tc>
          <w:tcPr>
            <w:tcW w:w="2488" w:type="dxa"/>
            <w:tcBorders>
              <w:bottom w:val="double" w:sz="4" w:space="0" w:color="auto"/>
            </w:tcBorders>
            <w:vAlign w:val="center"/>
          </w:tcPr>
          <w:p w:rsidR="00314198" w:rsidRPr="00314198" w:rsidRDefault="00314198" w:rsidP="004B3C0E">
            <w:pPr>
              <w:jc w:val="center"/>
            </w:pPr>
            <w:r w:rsidRPr="00314198">
              <w:t>ISU STRATEGIS</w:t>
            </w:r>
          </w:p>
        </w:tc>
        <w:tc>
          <w:tcPr>
            <w:tcW w:w="2737" w:type="dxa"/>
            <w:tcBorders>
              <w:bottom w:val="double" w:sz="4" w:space="0" w:color="auto"/>
            </w:tcBorders>
            <w:vAlign w:val="center"/>
          </w:tcPr>
          <w:p w:rsidR="00314198" w:rsidRPr="00314198" w:rsidRDefault="00CF32D7" w:rsidP="004B3C0E">
            <w:pPr>
              <w:jc w:val="center"/>
              <w:rPr>
                <w:lang w:val="id-ID"/>
              </w:rPr>
            </w:pPr>
            <w:r>
              <w:t xml:space="preserve">KONSEP </w:t>
            </w:r>
            <w:r w:rsidR="00314198" w:rsidRPr="00314198">
              <w:rPr>
                <w:lang w:val="id-ID"/>
              </w:rPr>
              <w:t>MASALAH</w:t>
            </w:r>
          </w:p>
        </w:tc>
        <w:tc>
          <w:tcPr>
            <w:tcW w:w="3012" w:type="dxa"/>
            <w:tcBorders>
              <w:bottom w:val="double" w:sz="4" w:space="0" w:color="auto"/>
            </w:tcBorders>
            <w:vAlign w:val="center"/>
          </w:tcPr>
          <w:p w:rsidR="00314198" w:rsidRPr="00314198" w:rsidRDefault="00314198" w:rsidP="004B3C0E">
            <w:pPr>
              <w:jc w:val="center"/>
            </w:pPr>
            <w:r w:rsidRPr="00314198">
              <w:t>TOPIK PENELITIAN YANG</w:t>
            </w:r>
            <w:r w:rsidR="004B3C0E">
              <w:t xml:space="preserve"> </w:t>
            </w:r>
            <w:r w:rsidRPr="00314198">
              <w:t>DIPERLUKAN</w:t>
            </w:r>
          </w:p>
        </w:tc>
        <w:tc>
          <w:tcPr>
            <w:tcW w:w="2538" w:type="dxa"/>
            <w:tcBorders>
              <w:bottom w:val="double" w:sz="4" w:space="0" w:color="auto"/>
            </w:tcBorders>
            <w:vAlign w:val="center"/>
          </w:tcPr>
          <w:p w:rsidR="00314198" w:rsidRPr="00314198" w:rsidRDefault="00314198" w:rsidP="004B3C0E">
            <w:pPr>
              <w:jc w:val="center"/>
              <w:rPr>
                <w:lang w:val="fi-FI"/>
              </w:rPr>
            </w:pPr>
            <w:r w:rsidRPr="00314198">
              <w:rPr>
                <w:lang w:val="fi-FI"/>
              </w:rPr>
              <w:t>KOMPETENSI/ KEAHLIAN/KEILMUAN YANG DIBUTUHKAN</w:t>
            </w:r>
          </w:p>
        </w:tc>
        <w:tc>
          <w:tcPr>
            <w:tcW w:w="2401" w:type="dxa"/>
            <w:tcBorders>
              <w:bottom w:val="double" w:sz="4" w:space="0" w:color="auto"/>
            </w:tcBorders>
            <w:vAlign w:val="center"/>
          </w:tcPr>
          <w:p w:rsidR="00314198" w:rsidRPr="00314198" w:rsidRDefault="00314198" w:rsidP="004B3C0E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TARGET PENCAPAIAN 2025</w:t>
            </w:r>
          </w:p>
        </w:tc>
      </w:tr>
      <w:tr w:rsidR="00314198" w:rsidRPr="00314198" w:rsidTr="00494517">
        <w:trPr>
          <w:jc w:val="center"/>
        </w:trPr>
        <w:tc>
          <w:tcPr>
            <w:tcW w:w="2488" w:type="dxa"/>
            <w:tcBorders>
              <w:top w:val="double" w:sz="4" w:space="0" w:color="auto"/>
              <w:bottom w:val="double" w:sz="4" w:space="0" w:color="auto"/>
            </w:tcBorders>
          </w:tcPr>
          <w:p w:rsidR="00494517" w:rsidRPr="00494517" w:rsidRDefault="00494517" w:rsidP="00494517">
            <w:pPr>
              <w:numPr>
                <w:ilvl w:val="0"/>
                <w:numId w:val="1"/>
              </w:numPr>
              <w:ind w:left="284"/>
              <w:rPr>
                <w:lang w:val="sv-SE"/>
              </w:rPr>
            </w:pPr>
            <w:r>
              <w:rPr>
                <w:bCs/>
                <w:lang w:val="sv-SE"/>
              </w:rPr>
              <w:t>Deteksi penyakit tropis dan pengembangan sumber obat baru</w:t>
            </w:r>
          </w:p>
          <w:p w:rsidR="00314198" w:rsidRPr="00314198" w:rsidRDefault="00314198" w:rsidP="00314198"/>
        </w:tc>
        <w:tc>
          <w:tcPr>
            <w:tcW w:w="2737" w:type="dxa"/>
            <w:tcBorders>
              <w:top w:val="double" w:sz="4" w:space="0" w:color="auto"/>
              <w:bottom w:val="double" w:sz="4" w:space="0" w:color="auto"/>
            </w:tcBorders>
          </w:tcPr>
          <w:p w:rsidR="00314198" w:rsidRPr="00494517" w:rsidRDefault="00494517" w:rsidP="00F77282">
            <w:pPr>
              <w:numPr>
                <w:ilvl w:val="0"/>
                <w:numId w:val="7"/>
              </w:numPr>
              <w:ind w:left="347"/>
            </w:pPr>
            <w:r w:rsidRPr="00494517">
              <w:rPr>
                <w:lang w:val="sv-SE"/>
              </w:rPr>
              <w:t>P</w:t>
            </w:r>
            <w:r w:rsidR="00CF32D7">
              <w:rPr>
                <w:lang w:val="sv-SE"/>
              </w:rPr>
              <w:t>enguasaan p</w:t>
            </w:r>
            <w:r w:rsidRPr="00494517">
              <w:rPr>
                <w:lang w:val="sv-SE"/>
              </w:rPr>
              <w:t>enerapan teknik biologi molekuler dan genomik untuk deteksi dini dan prognosis penyakit menular/tidak menular</w:t>
            </w:r>
          </w:p>
          <w:p w:rsidR="00494517" w:rsidRPr="00314198" w:rsidRDefault="00494517" w:rsidP="00F77282">
            <w:pPr>
              <w:numPr>
                <w:ilvl w:val="0"/>
                <w:numId w:val="7"/>
              </w:numPr>
              <w:ind w:left="347"/>
            </w:pPr>
            <w:proofErr w:type="spellStart"/>
            <w:r>
              <w:t>Penguasaan</w:t>
            </w:r>
            <w:proofErr w:type="spellEnd"/>
            <w:r>
              <w:t xml:space="preserve"> </w:t>
            </w:r>
            <w:proofErr w:type="spellStart"/>
            <w:r>
              <w:t>teknik</w:t>
            </w:r>
            <w:r w:rsidR="00CF32D7">
              <w:t>-teknik</w:t>
            </w:r>
            <w:proofErr w:type="spellEnd"/>
            <w:r>
              <w:t xml:space="preserve"> </w:t>
            </w:r>
            <w:proofErr w:type="spellStart"/>
            <w:r>
              <w:t>isolasi</w:t>
            </w:r>
            <w:proofErr w:type="spellEnd"/>
            <w:r>
              <w:t xml:space="preserve">, </w:t>
            </w:r>
            <w:proofErr w:type="spellStart"/>
            <w:r>
              <w:t>ekstraksi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aplikasi</w:t>
            </w:r>
            <w:proofErr w:type="spellEnd"/>
            <w:r w:rsidR="00CF32D7">
              <w:t xml:space="preserve"> </w:t>
            </w:r>
            <w:proofErr w:type="spellStart"/>
            <w:r w:rsidR="00CF32D7">
              <w:t>pada</w:t>
            </w:r>
            <w:proofErr w:type="spellEnd"/>
            <w:r w:rsidR="00CF32D7">
              <w:t xml:space="preserve"> </w:t>
            </w:r>
            <w:proofErr w:type="spellStart"/>
            <w:r w:rsidR="00CF32D7">
              <w:t>bidang</w:t>
            </w:r>
            <w:proofErr w:type="spellEnd"/>
            <w:r>
              <w:t xml:space="preserve"> </w:t>
            </w:r>
            <w:proofErr w:type="spellStart"/>
            <w:r>
              <w:t>nutraceutical</w:t>
            </w:r>
            <w:proofErr w:type="spellEnd"/>
          </w:p>
        </w:tc>
        <w:tc>
          <w:tcPr>
            <w:tcW w:w="3012" w:type="dxa"/>
            <w:tcBorders>
              <w:top w:val="double" w:sz="4" w:space="0" w:color="auto"/>
              <w:bottom w:val="double" w:sz="4" w:space="0" w:color="auto"/>
            </w:tcBorders>
          </w:tcPr>
          <w:p w:rsidR="00494517" w:rsidRDefault="00494517" w:rsidP="0049451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lang w:val="sv-SE"/>
              </w:rPr>
            </w:pPr>
            <w:r w:rsidRPr="00980364">
              <w:rPr>
                <w:lang w:val="sv-SE"/>
              </w:rPr>
              <w:t xml:space="preserve">Pengembangan diagnostic kit dan biomarker penyakit menular dan penyakit tidak menular dengan pemanfaatan teknik biologi molekuler dan genomik </w:t>
            </w:r>
          </w:p>
          <w:p w:rsidR="00494517" w:rsidRPr="00494517" w:rsidRDefault="00494517" w:rsidP="0049451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lang w:val="sv-SE"/>
              </w:rPr>
            </w:pPr>
            <w:r w:rsidRPr="00494517">
              <w:rPr>
                <w:lang w:val="id-ID"/>
              </w:rPr>
              <w:t>Pengembangan obat-obatan dari laut sebagai bagian dari bioteknologi untuk menangani</w:t>
            </w:r>
            <w:r>
              <w:rPr>
                <w:lang w:val="id-ID"/>
              </w:rPr>
              <w:t xml:space="preserve"> penyakit degeneratif dan non-d</w:t>
            </w:r>
            <w:r>
              <w:t>e</w:t>
            </w:r>
            <w:r w:rsidRPr="00494517">
              <w:rPr>
                <w:lang w:val="id-ID"/>
              </w:rPr>
              <w:t>generatif.</w:t>
            </w:r>
          </w:p>
          <w:p w:rsidR="00494517" w:rsidRPr="00494517" w:rsidRDefault="00494517" w:rsidP="00494517">
            <w:pPr>
              <w:pStyle w:val="ListParagraph"/>
              <w:spacing w:after="0" w:line="240" w:lineRule="auto"/>
              <w:ind w:left="284"/>
              <w:rPr>
                <w:lang w:val="sv-SE"/>
              </w:rPr>
            </w:pPr>
          </w:p>
        </w:tc>
        <w:tc>
          <w:tcPr>
            <w:tcW w:w="2538" w:type="dxa"/>
            <w:tcBorders>
              <w:top w:val="double" w:sz="4" w:space="0" w:color="auto"/>
              <w:bottom w:val="double" w:sz="4" w:space="0" w:color="auto"/>
            </w:tcBorders>
          </w:tcPr>
          <w:p w:rsidR="00314198" w:rsidRPr="00314198" w:rsidRDefault="00314198" w:rsidP="00314198">
            <w:pPr>
              <w:rPr>
                <w:lang w:val="sv-SE"/>
              </w:rPr>
            </w:pPr>
            <w:r w:rsidRPr="00314198">
              <w:rPr>
                <w:lang w:val="sv-SE"/>
              </w:rPr>
              <w:t xml:space="preserve">Gizi masyarakat, </w:t>
            </w:r>
          </w:p>
          <w:p w:rsidR="00314198" w:rsidRPr="00314198" w:rsidRDefault="00314198" w:rsidP="00314198">
            <w:pPr>
              <w:rPr>
                <w:lang w:val="sv-SE"/>
              </w:rPr>
            </w:pPr>
            <w:r w:rsidRPr="00314198">
              <w:rPr>
                <w:lang w:val="sv-SE"/>
              </w:rPr>
              <w:t xml:space="preserve">Kedokteran, </w:t>
            </w:r>
          </w:p>
          <w:p w:rsidR="00314198" w:rsidRPr="00314198" w:rsidRDefault="00314198" w:rsidP="00314198">
            <w:pPr>
              <w:rPr>
                <w:lang w:val="sv-SE"/>
              </w:rPr>
            </w:pPr>
            <w:r w:rsidRPr="00314198">
              <w:rPr>
                <w:lang w:val="sv-SE"/>
              </w:rPr>
              <w:t xml:space="preserve">Teknologi Pangan, </w:t>
            </w:r>
          </w:p>
          <w:p w:rsidR="00314198" w:rsidRPr="00314198" w:rsidRDefault="00314198" w:rsidP="00314198">
            <w:pPr>
              <w:rPr>
                <w:lang w:val="fi-FI"/>
              </w:rPr>
            </w:pPr>
            <w:r w:rsidRPr="00314198">
              <w:rPr>
                <w:lang w:val="fi-FI"/>
              </w:rPr>
              <w:t xml:space="preserve">Kesehatan masyarakat, </w:t>
            </w:r>
          </w:p>
          <w:p w:rsidR="00314198" w:rsidRPr="00314198" w:rsidRDefault="00314198" w:rsidP="00314198">
            <w:pPr>
              <w:rPr>
                <w:lang w:val="fi-FI"/>
              </w:rPr>
            </w:pPr>
            <w:r w:rsidRPr="00314198">
              <w:rPr>
                <w:lang w:val="fi-FI"/>
              </w:rPr>
              <w:t xml:space="preserve">Keperawatan dan Kebidanan, </w:t>
            </w:r>
          </w:p>
          <w:p w:rsidR="00314198" w:rsidRDefault="00314198" w:rsidP="00314198">
            <w:pPr>
              <w:rPr>
                <w:lang w:val="fi-FI"/>
              </w:rPr>
            </w:pPr>
            <w:r w:rsidRPr="00314198">
              <w:rPr>
                <w:lang w:val="fi-FI"/>
              </w:rPr>
              <w:t xml:space="preserve">Sosial </w:t>
            </w:r>
          </w:p>
          <w:p w:rsidR="00494517" w:rsidRDefault="00494517" w:rsidP="00314198">
            <w:pPr>
              <w:rPr>
                <w:lang w:val="fi-FI"/>
              </w:rPr>
            </w:pPr>
            <w:r>
              <w:rPr>
                <w:lang w:val="fi-FI"/>
              </w:rPr>
              <w:t>Biologi</w:t>
            </w:r>
          </w:p>
          <w:p w:rsidR="00494517" w:rsidRPr="00314198" w:rsidRDefault="00494517" w:rsidP="00314198">
            <w:pPr>
              <w:rPr>
                <w:lang w:val="fi-FI"/>
              </w:rPr>
            </w:pPr>
            <w:r>
              <w:rPr>
                <w:lang w:val="fi-FI"/>
              </w:rPr>
              <w:t>Ilmu Kelautan</w:t>
            </w:r>
          </w:p>
        </w:tc>
        <w:tc>
          <w:tcPr>
            <w:tcW w:w="2401" w:type="dxa"/>
            <w:tcBorders>
              <w:top w:val="double" w:sz="4" w:space="0" w:color="auto"/>
              <w:bottom w:val="double" w:sz="4" w:space="0" w:color="auto"/>
            </w:tcBorders>
          </w:tcPr>
          <w:p w:rsidR="00314198" w:rsidRDefault="00494517" w:rsidP="00314198">
            <w:pPr>
              <w:rPr>
                <w:lang w:val="sv-SE"/>
              </w:rPr>
            </w:pPr>
            <w:r>
              <w:rPr>
                <w:lang w:val="sv-SE"/>
              </w:rPr>
              <w:t xml:space="preserve">Paten obat baru </w:t>
            </w:r>
          </w:p>
          <w:p w:rsidR="00C30325" w:rsidRDefault="00C30325" w:rsidP="00314198">
            <w:pPr>
              <w:rPr>
                <w:lang w:val="sv-SE"/>
              </w:rPr>
            </w:pPr>
          </w:p>
          <w:p w:rsidR="00C30325" w:rsidRPr="00314198" w:rsidRDefault="00C30325" w:rsidP="00314198">
            <w:pPr>
              <w:rPr>
                <w:lang w:val="sv-SE"/>
              </w:rPr>
            </w:pPr>
            <w:r>
              <w:rPr>
                <w:lang w:val="sv-SE"/>
              </w:rPr>
              <w:t>Marker kit untuk penyakit tropik</w:t>
            </w:r>
          </w:p>
        </w:tc>
      </w:tr>
      <w:tr w:rsidR="00F67F7C" w:rsidRPr="00A40FEE" w:rsidTr="00314198">
        <w:trPr>
          <w:jc w:val="center"/>
        </w:trPr>
        <w:tc>
          <w:tcPr>
            <w:tcW w:w="2488" w:type="dxa"/>
            <w:tcBorders>
              <w:top w:val="double" w:sz="4" w:space="0" w:color="auto"/>
            </w:tcBorders>
          </w:tcPr>
          <w:p w:rsidR="00F67F7C" w:rsidRPr="00182AC7" w:rsidRDefault="00F67F7C" w:rsidP="00C443D2">
            <w:pPr>
              <w:pStyle w:val="ListParagraph"/>
              <w:tabs>
                <w:tab w:val="left" w:pos="90"/>
              </w:tabs>
              <w:spacing w:after="0" w:line="240" w:lineRule="auto"/>
              <w:ind w:left="90"/>
            </w:pPr>
            <w:proofErr w:type="spellStart"/>
            <w:r>
              <w:t>Mohon</w:t>
            </w:r>
            <w:proofErr w:type="spellEnd"/>
            <w:r>
              <w:t xml:space="preserve"> </w:t>
            </w:r>
            <w:proofErr w:type="spellStart"/>
            <w:r>
              <w:t>diisi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fakultas</w:t>
            </w:r>
            <w:proofErr w:type="spellEnd"/>
            <w:r>
              <w:t xml:space="preserve"> </w:t>
            </w:r>
            <w:proofErr w:type="spellStart"/>
            <w:r>
              <w:t>masing-masing</w:t>
            </w:r>
            <w:proofErr w:type="spellEnd"/>
          </w:p>
        </w:tc>
        <w:tc>
          <w:tcPr>
            <w:tcW w:w="2737" w:type="dxa"/>
            <w:tcBorders>
              <w:top w:val="double" w:sz="4" w:space="0" w:color="auto"/>
            </w:tcBorders>
          </w:tcPr>
          <w:p w:rsidR="00F67F7C" w:rsidRPr="00182AC7" w:rsidRDefault="00F67F7C" w:rsidP="00C443D2">
            <w:pPr>
              <w:pStyle w:val="ListParagraph"/>
              <w:tabs>
                <w:tab w:val="left" w:pos="32"/>
              </w:tabs>
              <w:spacing w:after="0" w:line="240" w:lineRule="auto"/>
              <w:ind w:left="32"/>
            </w:pPr>
            <w:proofErr w:type="spellStart"/>
            <w:r>
              <w:t>Mohon</w:t>
            </w:r>
            <w:proofErr w:type="spellEnd"/>
            <w:r>
              <w:t xml:space="preserve"> </w:t>
            </w:r>
            <w:proofErr w:type="spellStart"/>
            <w:r>
              <w:t>diisi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fakultas</w:t>
            </w:r>
            <w:proofErr w:type="spellEnd"/>
            <w:r>
              <w:t xml:space="preserve"> </w:t>
            </w:r>
            <w:proofErr w:type="spellStart"/>
            <w:r>
              <w:t>masing-masing</w:t>
            </w:r>
            <w:proofErr w:type="spellEnd"/>
          </w:p>
        </w:tc>
        <w:tc>
          <w:tcPr>
            <w:tcW w:w="3012" w:type="dxa"/>
            <w:tcBorders>
              <w:top w:val="double" w:sz="4" w:space="0" w:color="auto"/>
            </w:tcBorders>
          </w:tcPr>
          <w:p w:rsidR="00F67F7C" w:rsidRPr="00182AC7" w:rsidRDefault="00F67F7C" w:rsidP="00C443D2">
            <w:pPr>
              <w:pStyle w:val="ListParagraph"/>
              <w:tabs>
                <w:tab w:val="left" w:pos="85"/>
              </w:tabs>
              <w:spacing w:after="0" w:line="240" w:lineRule="auto"/>
              <w:ind w:left="85"/>
            </w:pPr>
            <w:proofErr w:type="spellStart"/>
            <w:r>
              <w:t>Mohon</w:t>
            </w:r>
            <w:proofErr w:type="spellEnd"/>
            <w:r>
              <w:t xml:space="preserve"> </w:t>
            </w:r>
            <w:proofErr w:type="spellStart"/>
            <w:r>
              <w:t>diisi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fakultas</w:t>
            </w:r>
            <w:proofErr w:type="spellEnd"/>
            <w:r>
              <w:t xml:space="preserve"> </w:t>
            </w:r>
            <w:proofErr w:type="spellStart"/>
            <w:r>
              <w:t>masing-masing</w:t>
            </w:r>
            <w:proofErr w:type="spellEnd"/>
          </w:p>
        </w:tc>
        <w:tc>
          <w:tcPr>
            <w:tcW w:w="2538" w:type="dxa"/>
            <w:tcBorders>
              <w:top w:val="double" w:sz="4" w:space="0" w:color="auto"/>
            </w:tcBorders>
          </w:tcPr>
          <w:p w:rsidR="00F67F7C" w:rsidRPr="00182AC7" w:rsidRDefault="00F67F7C" w:rsidP="00C443D2">
            <w:pPr>
              <w:pStyle w:val="ListParagraph"/>
              <w:tabs>
                <w:tab w:val="left" w:pos="43"/>
              </w:tabs>
              <w:spacing w:after="0" w:line="240" w:lineRule="auto"/>
              <w:ind w:left="43"/>
            </w:pPr>
            <w:proofErr w:type="spellStart"/>
            <w:r>
              <w:t>Mohon</w:t>
            </w:r>
            <w:proofErr w:type="spellEnd"/>
            <w:r>
              <w:t xml:space="preserve"> </w:t>
            </w:r>
            <w:proofErr w:type="spellStart"/>
            <w:r>
              <w:t>diisi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fakultas</w:t>
            </w:r>
            <w:proofErr w:type="spellEnd"/>
            <w:r>
              <w:t xml:space="preserve"> </w:t>
            </w:r>
            <w:proofErr w:type="spellStart"/>
            <w:r>
              <w:t>masing-masing</w:t>
            </w:r>
            <w:proofErr w:type="spellEnd"/>
          </w:p>
        </w:tc>
        <w:tc>
          <w:tcPr>
            <w:tcW w:w="2401" w:type="dxa"/>
            <w:tcBorders>
              <w:top w:val="double" w:sz="4" w:space="0" w:color="auto"/>
            </w:tcBorders>
          </w:tcPr>
          <w:p w:rsidR="00F67F7C" w:rsidRPr="00182AC7" w:rsidRDefault="00F67F7C" w:rsidP="00C443D2">
            <w:pPr>
              <w:pStyle w:val="ListParagraph"/>
              <w:tabs>
                <w:tab w:val="left" w:pos="25"/>
              </w:tabs>
              <w:spacing w:after="0" w:line="240" w:lineRule="auto"/>
              <w:ind w:left="25"/>
            </w:pPr>
            <w:proofErr w:type="spellStart"/>
            <w:r>
              <w:t>Mohon</w:t>
            </w:r>
            <w:proofErr w:type="spellEnd"/>
            <w:r>
              <w:t xml:space="preserve"> </w:t>
            </w:r>
            <w:proofErr w:type="spellStart"/>
            <w:r>
              <w:t>diisi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fakultas</w:t>
            </w:r>
            <w:proofErr w:type="spellEnd"/>
            <w:r>
              <w:t xml:space="preserve"> </w:t>
            </w:r>
            <w:proofErr w:type="spellStart"/>
            <w:r>
              <w:t>masing-masing</w:t>
            </w:r>
            <w:proofErr w:type="spellEnd"/>
          </w:p>
        </w:tc>
      </w:tr>
    </w:tbl>
    <w:p w:rsidR="001B2B1A" w:rsidRDefault="001B2B1A"/>
    <w:p w:rsidR="00314198" w:rsidRDefault="00314198"/>
    <w:p w:rsidR="00E8595A" w:rsidRDefault="00E8595A"/>
    <w:p w:rsidR="00E8595A" w:rsidRDefault="00E8595A"/>
    <w:p w:rsidR="00E8595A" w:rsidRDefault="00E8595A">
      <w:bookmarkStart w:id="0" w:name="_GoBack"/>
      <w:bookmarkEnd w:id="0"/>
    </w:p>
    <w:sectPr w:rsidR="00E8595A" w:rsidSect="00314198">
      <w:pgSz w:w="15840" w:h="12240" w:orient="landscape"/>
      <w:pgMar w:top="1418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B1951"/>
    <w:multiLevelType w:val="hybridMultilevel"/>
    <w:tmpl w:val="BEDCB1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57EA7"/>
    <w:multiLevelType w:val="hybridMultilevel"/>
    <w:tmpl w:val="246800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77ED2"/>
    <w:multiLevelType w:val="hybridMultilevel"/>
    <w:tmpl w:val="BEDCB1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E3C85"/>
    <w:multiLevelType w:val="hybridMultilevel"/>
    <w:tmpl w:val="246800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FD4200"/>
    <w:multiLevelType w:val="hybridMultilevel"/>
    <w:tmpl w:val="41249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713879"/>
    <w:multiLevelType w:val="hybridMultilevel"/>
    <w:tmpl w:val="B66A8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403A0D"/>
    <w:multiLevelType w:val="hybridMultilevel"/>
    <w:tmpl w:val="97F2A6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996E8F"/>
    <w:multiLevelType w:val="hybridMultilevel"/>
    <w:tmpl w:val="B66A8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2C3810"/>
    <w:multiLevelType w:val="hybridMultilevel"/>
    <w:tmpl w:val="BEDCB1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D93B81"/>
    <w:multiLevelType w:val="hybridMultilevel"/>
    <w:tmpl w:val="BEDCB1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0650FB"/>
    <w:multiLevelType w:val="hybridMultilevel"/>
    <w:tmpl w:val="BEDCB1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772396"/>
    <w:multiLevelType w:val="hybridMultilevel"/>
    <w:tmpl w:val="BEDCB1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9922FC"/>
    <w:multiLevelType w:val="hybridMultilevel"/>
    <w:tmpl w:val="BEDCB1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246BC8"/>
    <w:multiLevelType w:val="hybridMultilevel"/>
    <w:tmpl w:val="AE56CEC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BF5F4E"/>
    <w:multiLevelType w:val="hybridMultilevel"/>
    <w:tmpl w:val="8AB49D2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7C2FC3"/>
    <w:multiLevelType w:val="hybridMultilevel"/>
    <w:tmpl w:val="1598BF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8064F7"/>
    <w:multiLevelType w:val="hybridMultilevel"/>
    <w:tmpl w:val="B66A8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30073A"/>
    <w:multiLevelType w:val="hybridMultilevel"/>
    <w:tmpl w:val="BEDCB1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913E3E"/>
    <w:multiLevelType w:val="hybridMultilevel"/>
    <w:tmpl w:val="BEDCB1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D9100F"/>
    <w:multiLevelType w:val="hybridMultilevel"/>
    <w:tmpl w:val="70EEE6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ED12C6"/>
    <w:multiLevelType w:val="hybridMultilevel"/>
    <w:tmpl w:val="B66A8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5919CC"/>
    <w:multiLevelType w:val="hybridMultilevel"/>
    <w:tmpl w:val="FE0CD88A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6BE9176B"/>
    <w:multiLevelType w:val="hybridMultilevel"/>
    <w:tmpl w:val="3FDC5A46"/>
    <w:lvl w:ilvl="0" w:tplc="BF1E7D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802BE3"/>
    <w:multiLevelType w:val="hybridMultilevel"/>
    <w:tmpl w:val="BEDCB1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F30DD0"/>
    <w:multiLevelType w:val="hybridMultilevel"/>
    <w:tmpl w:val="246800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711E8D"/>
    <w:multiLevelType w:val="hybridMultilevel"/>
    <w:tmpl w:val="BEDCB1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F149D6"/>
    <w:multiLevelType w:val="hybridMultilevel"/>
    <w:tmpl w:val="BEDCB1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23"/>
  </w:num>
  <w:num w:numId="5">
    <w:abstractNumId w:val="8"/>
  </w:num>
  <w:num w:numId="6">
    <w:abstractNumId w:val="19"/>
  </w:num>
  <w:num w:numId="7">
    <w:abstractNumId w:val="7"/>
  </w:num>
  <w:num w:numId="8">
    <w:abstractNumId w:val="4"/>
  </w:num>
  <w:num w:numId="9">
    <w:abstractNumId w:val="24"/>
  </w:num>
  <w:num w:numId="10">
    <w:abstractNumId w:val="1"/>
  </w:num>
  <w:num w:numId="11">
    <w:abstractNumId w:val="3"/>
  </w:num>
  <w:num w:numId="12">
    <w:abstractNumId w:val="21"/>
  </w:num>
  <w:num w:numId="13">
    <w:abstractNumId w:val="6"/>
  </w:num>
  <w:num w:numId="14">
    <w:abstractNumId w:val="22"/>
  </w:num>
  <w:num w:numId="15">
    <w:abstractNumId w:val="11"/>
  </w:num>
  <w:num w:numId="16">
    <w:abstractNumId w:val="20"/>
  </w:num>
  <w:num w:numId="17">
    <w:abstractNumId w:val="12"/>
  </w:num>
  <w:num w:numId="18">
    <w:abstractNumId w:val="17"/>
  </w:num>
  <w:num w:numId="19">
    <w:abstractNumId w:val="26"/>
  </w:num>
  <w:num w:numId="20">
    <w:abstractNumId w:val="2"/>
  </w:num>
  <w:num w:numId="21">
    <w:abstractNumId w:val="0"/>
  </w:num>
  <w:num w:numId="22">
    <w:abstractNumId w:val="25"/>
  </w:num>
  <w:num w:numId="23">
    <w:abstractNumId w:val="10"/>
  </w:num>
  <w:num w:numId="24">
    <w:abstractNumId w:val="18"/>
  </w:num>
  <w:num w:numId="25">
    <w:abstractNumId w:val="14"/>
  </w:num>
  <w:num w:numId="26">
    <w:abstractNumId w:val="16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14198"/>
    <w:rsid w:val="000019E8"/>
    <w:rsid w:val="000059FC"/>
    <w:rsid w:val="00007A30"/>
    <w:rsid w:val="00016DA8"/>
    <w:rsid w:val="00017DC4"/>
    <w:rsid w:val="0002231C"/>
    <w:rsid w:val="00024151"/>
    <w:rsid w:val="0002557E"/>
    <w:rsid w:val="0003056F"/>
    <w:rsid w:val="00043193"/>
    <w:rsid w:val="00060164"/>
    <w:rsid w:val="0006431D"/>
    <w:rsid w:val="00071C56"/>
    <w:rsid w:val="00082960"/>
    <w:rsid w:val="000831E6"/>
    <w:rsid w:val="000850CC"/>
    <w:rsid w:val="0008569E"/>
    <w:rsid w:val="0009749D"/>
    <w:rsid w:val="000A5BC9"/>
    <w:rsid w:val="000B3458"/>
    <w:rsid w:val="000B434E"/>
    <w:rsid w:val="000B4CA7"/>
    <w:rsid w:val="000B54CF"/>
    <w:rsid w:val="000B67B5"/>
    <w:rsid w:val="000B7CDD"/>
    <w:rsid w:val="000D454B"/>
    <w:rsid w:val="000E04D7"/>
    <w:rsid w:val="000E13DC"/>
    <w:rsid w:val="000E2054"/>
    <w:rsid w:val="000E3713"/>
    <w:rsid w:val="000E56D9"/>
    <w:rsid w:val="000E651B"/>
    <w:rsid w:val="000F08E4"/>
    <w:rsid w:val="000F1AD5"/>
    <w:rsid w:val="000F65B7"/>
    <w:rsid w:val="00101184"/>
    <w:rsid w:val="00101CBA"/>
    <w:rsid w:val="00110984"/>
    <w:rsid w:val="00110BA0"/>
    <w:rsid w:val="00110D30"/>
    <w:rsid w:val="00123D9D"/>
    <w:rsid w:val="00126C38"/>
    <w:rsid w:val="0013003D"/>
    <w:rsid w:val="00132C8B"/>
    <w:rsid w:val="00133B30"/>
    <w:rsid w:val="00133B5B"/>
    <w:rsid w:val="00133CA8"/>
    <w:rsid w:val="0013655E"/>
    <w:rsid w:val="00137655"/>
    <w:rsid w:val="001455C6"/>
    <w:rsid w:val="00145D8E"/>
    <w:rsid w:val="00147C89"/>
    <w:rsid w:val="00153C52"/>
    <w:rsid w:val="00155CAA"/>
    <w:rsid w:val="001573DB"/>
    <w:rsid w:val="00160572"/>
    <w:rsid w:val="00167A18"/>
    <w:rsid w:val="00182F11"/>
    <w:rsid w:val="00185F6F"/>
    <w:rsid w:val="00186608"/>
    <w:rsid w:val="00193365"/>
    <w:rsid w:val="00193BE8"/>
    <w:rsid w:val="00195158"/>
    <w:rsid w:val="00195CC9"/>
    <w:rsid w:val="001962C4"/>
    <w:rsid w:val="001A01A7"/>
    <w:rsid w:val="001B24AA"/>
    <w:rsid w:val="001B2897"/>
    <w:rsid w:val="001B2B1A"/>
    <w:rsid w:val="001B317C"/>
    <w:rsid w:val="001C2B17"/>
    <w:rsid w:val="001C5B9D"/>
    <w:rsid w:val="001C617B"/>
    <w:rsid w:val="001D03A8"/>
    <w:rsid w:val="001D0BC1"/>
    <w:rsid w:val="001D311A"/>
    <w:rsid w:val="001D671E"/>
    <w:rsid w:val="001E2677"/>
    <w:rsid w:val="001E4158"/>
    <w:rsid w:val="001F10C6"/>
    <w:rsid w:val="001F464F"/>
    <w:rsid w:val="001F79C6"/>
    <w:rsid w:val="002003A1"/>
    <w:rsid w:val="002034D1"/>
    <w:rsid w:val="00203D5C"/>
    <w:rsid w:val="00204FFE"/>
    <w:rsid w:val="00215B51"/>
    <w:rsid w:val="00215E97"/>
    <w:rsid w:val="0022021F"/>
    <w:rsid w:val="00224188"/>
    <w:rsid w:val="00226895"/>
    <w:rsid w:val="0023091C"/>
    <w:rsid w:val="002323BF"/>
    <w:rsid w:val="00232969"/>
    <w:rsid w:val="00235FD3"/>
    <w:rsid w:val="002363FF"/>
    <w:rsid w:val="00237177"/>
    <w:rsid w:val="00244EDC"/>
    <w:rsid w:val="002558C5"/>
    <w:rsid w:val="0026322C"/>
    <w:rsid w:val="0026505A"/>
    <w:rsid w:val="0026544C"/>
    <w:rsid w:val="0026645D"/>
    <w:rsid w:val="00266E51"/>
    <w:rsid w:val="00267E2C"/>
    <w:rsid w:val="00271B20"/>
    <w:rsid w:val="00275FEB"/>
    <w:rsid w:val="0027722A"/>
    <w:rsid w:val="002819A5"/>
    <w:rsid w:val="00282AEB"/>
    <w:rsid w:val="00284D88"/>
    <w:rsid w:val="0029193C"/>
    <w:rsid w:val="00297497"/>
    <w:rsid w:val="002A3711"/>
    <w:rsid w:val="002A7132"/>
    <w:rsid w:val="002B097F"/>
    <w:rsid w:val="002B5FED"/>
    <w:rsid w:val="002B679D"/>
    <w:rsid w:val="002B6B40"/>
    <w:rsid w:val="002C0185"/>
    <w:rsid w:val="002C3324"/>
    <w:rsid w:val="002C787F"/>
    <w:rsid w:val="002D10C2"/>
    <w:rsid w:val="002D212B"/>
    <w:rsid w:val="002D2AA9"/>
    <w:rsid w:val="002D636B"/>
    <w:rsid w:val="002D7BDF"/>
    <w:rsid w:val="002E2FDD"/>
    <w:rsid w:val="002E4DAE"/>
    <w:rsid w:val="002F1D9E"/>
    <w:rsid w:val="002F431B"/>
    <w:rsid w:val="002F4403"/>
    <w:rsid w:val="002F4987"/>
    <w:rsid w:val="002F58E8"/>
    <w:rsid w:val="003007EB"/>
    <w:rsid w:val="0030101E"/>
    <w:rsid w:val="00307EDD"/>
    <w:rsid w:val="0031098B"/>
    <w:rsid w:val="00314198"/>
    <w:rsid w:val="00326B27"/>
    <w:rsid w:val="00341CEB"/>
    <w:rsid w:val="00345451"/>
    <w:rsid w:val="00346150"/>
    <w:rsid w:val="00350986"/>
    <w:rsid w:val="00353338"/>
    <w:rsid w:val="00354DEB"/>
    <w:rsid w:val="00354FEB"/>
    <w:rsid w:val="00360CB2"/>
    <w:rsid w:val="003617C0"/>
    <w:rsid w:val="003631D1"/>
    <w:rsid w:val="00364904"/>
    <w:rsid w:val="00365700"/>
    <w:rsid w:val="003667AF"/>
    <w:rsid w:val="003701ED"/>
    <w:rsid w:val="00370C1A"/>
    <w:rsid w:val="00371EBC"/>
    <w:rsid w:val="00372C61"/>
    <w:rsid w:val="0038018D"/>
    <w:rsid w:val="00382C1F"/>
    <w:rsid w:val="00393AB6"/>
    <w:rsid w:val="00394C16"/>
    <w:rsid w:val="00395258"/>
    <w:rsid w:val="00395620"/>
    <w:rsid w:val="003A01E4"/>
    <w:rsid w:val="003A0861"/>
    <w:rsid w:val="003A4BEB"/>
    <w:rsid w:val="003B0FE5"/>
    <w:rsid w:val="003B4B2A"/>
    <w:rsid w:val="003B519D"/>
    <w:rsid w:val="003B6557"/>
    <w:rsid w:val="003B7C5D"/>
    <w:rsid w:val="003C31D1"/>
    <w:rsid w:val="003C4903"/>
    <w:rsid w:val="003C60FB"/>
    <w:rsid w:val="003D0096"/>
    <w:rsid w:val="003D0AEC"/>
    <w:rsid w:val="003E14E8"/>
    <w:rsid w:val="003E6357"/>
    <w:rsid w:val="003F3972"/>
    <w:rsid w:val="003F44BF"/>
    <w:rsid w:val="003F5208"/>
    <w:rsid w:val="003F723D"/>
    <w:rsid w:val="00404887"/>
    <w:rsid w:val="004068D7"/>
    <w:rsid w:val="00417841"/>
    <w:rsid w:val="0042104B"/>
    <w:rsid w:val="00422E09"/>
    <w:rsid w:val="00424B9D"/>
    <w:rsid w:val="0043033D"/>
    <w:rsid w:val="00431D47"/>
    <w:rsid w:val="00432F7B"/>
    <w:rsid w:val="0043757D"/>
    <w:rsid w:val="00442089"/>
    <w:rsid w:val="00442F42"/>
    <w:rsid w:val="00443D6A"/>
    <w:rsid w:val="00444916"/>
    <w:rsid w:val="004459C5"/>
    <w:rsid w:val="00446E9C"/>
    <w:rsid w:val="0045035C"/>
    <w:rsid w:val="00455A18"/>
    <w:rsid w:val="00456844"/>
    <w:rsid w:val="004605E5"/>
    <w:rsid w:val="00460AF2"/>
    <w:rsid w:val="00462BAD"/>
    <w:rsid w:val="00465C4F"/>
    <w:rsid w:val="00474C50"/>
    <w:rsid w:val="00475A74"/>
    <w:rsid w:val="00475F54"/>
    <w:rsid w:val="00480AD8"/>
    <w:rsid w:val="00482936"/>
    <w:rsid w:val="004867DA"/>
    <w:rsid w:val="0049073C"/>
    <w:rsid w:val="00490A5D"/>
    <w:rsid w:val="00491E60"/>
    <w:rsid w:val="004933A9"/>
    <w:rsid w:val="00494517"/>
    <w:rsid w:val="00497448"/>
    <w:rsid w:val="004A1965"/>
    <w:rsid w:val="004A3208"/>
    <w:rsid w:val="004B1BEF"/>
    <w:rsid w:val="004B3C0E"/>
    <w:rsid w:val="004B54A7"/>
    <w:rsid w:val="004B60B8"/>
    <w:rsid w:val="004B64B1"/>
    <w:rsid w:val="004B6F32"/>
    <w:rsid w:val="004B7C1D"/>
    <w:rsid w:val="004B7FA1"/>
    <w:rsid w:val="004C2A87"/>
    <w:rsid w:val="004C3AB7"/>
    <w:rsid w:val="004C40C1"/>
    <w:rsid w:val="004C7856"/>
    <w:rsid w:val="004E1113"/>
    <w:rsid w:val="004E28FD"/>
    <w:rsid w:val="004E60F7"/>
    <w:rsid w:val="004F3E99"/>
    <w:rsid w:val="004F6D63"/>
    <w:rsid w:val="00503040"/>
    <w:rsid w:val="00503F99"/>
    <w:rsid w:val="005058A3"/>
    <w:rsid w:val="00507E9A"/>
    <w:rsid w:val="0051129D"/>
    <w:rsid w:val="00512E5A"/>
    <w:rsid w:val="00514562"/>
    <w:rsid w:val="00515DCC"/>
    <w:rsid w:val="00516D12"/>
    <w:rsid w:val="00517668"/>
    <w:rsid w:val="00520660"/>
    <w:rsid w:val="00522159"/>
    <w:rsid w:val="005222B4"/>
    <w:rsid w:val="00524FE3"/>
    <w:rsid w:val="005262AB"/>
    <w:rsid w:val="00537D07"/>
    <w:rsid w:val="00542913"/>
    <w:rsid w:val="00552051"/>
    <w:rsid w:val="005523B5"/>
    <w:rsid w:val="00556998"/>
    <w:rsid w:val="005731FD"/>
    <w:rsid w:val="00581141"/>
    <w:rsid w:val="00583113"/>
    <w:rsid w:val="005972AF"/>
    <w:rsid w:val="0059730A"/>
    <w:rsid w:val="005A3DA7"/>
    <w:rsid w:val="005A4AEF"/>
    <w:rsid w:val="005A4E50"/>
    <w:rsid w:val="005A5064"/>
    <w:rsid w:val="005B7E37"/>
    <w:rsid w:val="005C3939"/>
    <w:rsid w:val="005D487A"/>
    <w:rsid w:val="005E4DF9"/>
    <w:rsid w:val="005E5759"/>
    <w:rsid w:val="005E5BA3"/>
    <w:rsid w:val="005F0EE4"/>
    <w:rsid w:val="005F5D0F"/>
    <w:rsid w:val="0060099D"/>
    <w:rsid w:val="00600CF0"/>
    <w:rsid w:val="00603BA6"/>
    <w:rsid w:val="00610194"/>
    <w:rsid w:val="00615B3B"/>
    <w:rsid w:val="00622573"/>
    <w:rsid w:val="006233DB"/>
    <w:rsid w:val="00624860"/>
    <w:rsid w:val="00624D91"/>
    <w:rsid w:val="00626E33"/>
    <w:rsid w:val="00627363"/>
    <w:rsid w:val="00634259"/>
    <w:rsid w:val="00640781"/>
    <w:rsid w:val="00652815"/>
    <w:rsid w:val="00657154"/>
    <w:rsid w:val="0065773A"/>
    <w:rsid w:val="00660120"/>
    <w:rsid w:val="00667DC7"/>
    <w:rsid w:val="00671145"/>
    <w:rsid w:val="0067193B"/>
    <w:rsid w:val="00672071"/>
    <w:rsid w:val="00681588"/>
    <w:rsid w:val="00682566"/>
    <w:rsid w:val="00682ED2"/>
    <w:rsid w:val="006903CB"/>
    <w:rsid w:val="00690831"/>
    <w:rsid w:val="0069358D"/>
    <w:rsid w:val="006B2A43"/>
    <w:rsid w:val="006B4C54"/>
    <w:rsid w:val="006C02FE"/>
    <w:rsid w:val="006C1233"/>
    <w:rsid w:val="006D12E8"/>
    <w:rsid w:val="006D2175"/>
    <w:rsid w:val="006D26B4"/>
    <w:rsid w:val="006D2969"/>
    <w:rsid w:val="006D36AD"/>
    <w:rsid w:val="006D377D"/>
    <w:rsid w:val="006D5AA8"/>
    <w:rsid w:val="006D7DC8"/>
    <w:rsid w:val="006E03F7"/>
    <w:rsid w:val="006E18E8"/>
    <w:rsid w:val="006E4683"/>
    <w:rsid w:val="006E7134"/>
    <w:rsid w:val="006F1778"/>
    <w:rsid w:val="006F246C"/>
    <w:rsid w:val="006F3C68"/>
    <w:rsid w:val="006F50F9"/>
    <w:rsid w:val="006F5370"/>
    <w:rsid w:val="006F7730"/>
    <w:rsid w:val="007027FD"/>
    <w:rsid w:val="00703236"/>
    <w:rsid w:val="0070551F"/>
    <w:rsid w:val="00713FCD"/>
    <w:rsid w:val="00715696"/>
    <w:rsid w:val="00730634"/>
    <w:rsid w:val="007352A5"/>
    <w:rsid w:val="007374CF"/>
    <w:rsid w:val="0073789A"/>
    <w:rsid w:val="00740F54"/>
    <w:rsid w:val="00741CEE"/>
    <w:rsid w:val="00742900"/>
    <w:rsid w:val="00746431"/>
    <w:rsid w:val="00765A7C"/>
    <w:rsid w:val="00766E7A"/>
    <w:rsid w:val="007715EF"/>
    <w:rsid w:val="007720D9"/>
    <w:rsid w:val="00782E1B"/>
    <w:rsid w:val="0078318F"/>
    <w:rsid w:val="00783B0A"/>
    <w:rsid w:val="00786E55"/>
    <w:rsid w:val="00791125"/>
    <w:rsid w:val="007947A2"/>
    <w:rsid w:val="007A16AE"/>
    <w:rsid w:val="007A25BF"/>
    <w:rsid w:val="007A7FC3"/>
    <w:rsid w:val="007B4034"/>
    <w:rsid w:val="007C0283"/>
    <w:rsid w:val="007C1997"/>
    <w:rsid w:val="007C41DD"/>
    <w:rsid w:val="007C4556"/>
    <w:rsid w:val="007C5039"/>
    <w:rsid w:val="007C595A"/>
    <w:rsid w:val="007C608B"/>
    <w:rsid w:val="007D5F95"/>
    <w:rsid w:val="007E045F"/>
    <w:rsid w:val="007E1043"/>
    <w:rsid w:val="007F07B5"/>
    <w:rsid w:val="007F0C9D"/>
    <w:rsid w:val="007F3AC3"/>
    <w:rsid w:val="0080324B"/>
    <w:rsid w:val="008116DD"/>
    <w:rsid w:val="00812815"/>
    <w:rsid w:val="008176E3"/>
    <w:rsid w:val="00817A32"/>
    <w:rsid w:val="0082585C"/>
    <w:rsid w:val="008326F7"/>
    <w:rsid w:val="0083773E"/>
    <w:rsid w:val="00841AC0"/>
    <w:rsid w:val="008436E6"/>
    <w:rsid w:val="00844347"/>
    <w:rsid w:val="00845C5C"/>
    <w:rsid w:val="00852960"/>
    <w:rsid w:val="008612D6"/>
    <w:rsid w:val="00864B90"/>
    <w:rsid w:val="00865A82"/>
    <w:rsid w:val="00871176"/>
    <w:rsid w:val="008745B6"/>
    <w:rsid w:val="00875712"/>
    <w:rsid w:val="008772C2"/>
    <w:rsid w:val="0089796C"/>
    <w:rsid w:val="008A42CC"/>
    <w:rsid w:val="008A65C6"/>
    <w:rsid w:val="008B005B"/>
    <w:rsid w:val="008B398A"/>
    <w:rsid w:val="008B3D94"/>
    <w:rsid w:val="008B4F59"/>
    <w:rsid w:val="008C0BF0"/>
    <w:rsid w:val="008C2ADD"/>
    <w:rsid w:val="008C370B"/>
    <w:rsid w:val="008D2CE7"/>
    <w:rsid w:val="008D4796"/>
    <w:rsid w:val="008E1B14"/>
    <w:rsid w:val="008E46A0"/>
    <w:rsid w:val="008E5F48"/>
    <w:rsid w:val="008E648D"/>
    <w:rsid w:val="008E6B33"/>
    <w:rsid w:val="008F101A"/>
    <w:rsid w:val="008F53A5"/>
    <w:rsid w:val="008F7558"/>
    <w:rsid w:val="0090049D"/>
    <w:rsid w:val="0091051A"/>
    <w:rsid w:val="00913944"/>
    <w:rsid w:val="009146B1"/>
    <w:rsid w:val="00917450"/>
    <w:rsid w:val="009174A4"/>
    <w:rsid w:val="0092018F"/>
    <w:rsid w:val="00921E0B"/>
    <w:rsid w:val="0092410C"/>
    <w:rsid w:val="0093240C"/>
    <w:rsid w:val="00934BA1"/>
    <w:rsid w:val="009362E5"/>
    <w:rsid w:val="009407DD"/>
    <w:rsid w:val="00941229"/>
    <w:rsid w:val="00942BFD"/>
    <w:rsid w:val="00944D75"/>
    <w:rsid w:val="00947F08"/>
    <w:rsid w:val="00953F97"/>
    <w:rsid w:val="0095417A"/>
    <w:rsid w:val="009577EC"/>
    <w:rsid w:val="00961685"/>
    <w:rsid w:val="00961B1A"/>
    <w:rsid w:val="00962A6A"/>
    <w:rsid w:val="00967F2F"/>
    <w:rsid w:val="00971B78"/>
    <w:rsid w:val="009731D6"/>
    <w:rsid w:val="00976EAD"/>
    <w:rsid w:val="009840D4"/>
    <w:rsid w:val="00986506"/>
    <w:rsid w:val="00991DBE"/>
    <w:rsid w:val="00992666"/>
    <w:rsid w:val="009969B5"/>
    <w:rsid w:val="009A5D4D"/>
    <w:rsid w:val="009B39F9"/>
    <w:rsid w:val="009C4116"/>
    <w:rsid w:val="009C7304"/>
    <w:rsid w:val="009D4936"/>
    <w:rsid w:val="009E1BED"/>
    <w:rsid w:val="009F0645"/>
    <w:rsid w:val="009F2726"/>
    <w:rsid w:val="009F316B"/>
    <w:rsid w:val="009F4F74"/>
    <w:rsid w:val="00A119EA"/>
    <w:rsid w:val="00A13509"/>
    <w:rsid w:val="00A20B5C"/>
    <w:rsid w:val="00A2359F"/>
    <w:rsid w:val="00A247E5"/>
    <w:rsid w:val="00A2553E"/>
    <w:rsid w:val="00A25630"/>
    <w:rsid w:val="00A26C58"/>
    <w:rsid w:val="00A37F55"/>
    <w:rsid w:val="00A40FEE"/>
    <w:rsid w:val="00A416FE"/>
    <w:rsid w:val="00A4335D"/>
    <w:rsid w:val="00A433AB"/>
    <w:rsid w:val="00A44F6D"/>
    <w:rsid w:val="00A456A4"/>
    <w:rsid w:val="00A468A1"/>
    <w:rsid w:val="00A5732A"/>
    <w:rsid w:val="00A620FD"/>
    <w:rsid w:val="00A671F4"/>
    <w:rsid w:val="00A71766"/>
    <w:rsid w:val="00A742BE"/>
    <w:rsid w:val="00A779C4"/>
    <w:rsid w:val="00A84733"/>
    <w:rsid w:val="00A96E94"/>
    <w:rsid w:val="00AA0A9C"/>
    <w:rsid w:val="00AA43B5"/>
    <w:rsid w:val="00AA6A72"/>
    <w:rsid w:val="00AB1C11"/>
    <w:rsid w:val="00AB27BA"/>
    <w:rsid w:val="00AC267C"/>
    <w:rsid w:val="00AC3C1D"/>
    <w:rsid w:val="00AC3EB4"/>
    <w:rsid w:val="00AC3F70"/>
    <w:rsid w:val="00AC458D"/>
    <w:rsid w:val="00AC7AD6"/>
    <w:rsid w:val="00AC7D4B"/>
    <w:rsid w:val="00AD0788"/>
    <w:rsid w:val="00AD402A"/>
    <w:rsid w:val="00AD452E"/>
    <w:rsid w:val="00AE0006"/>
    <w:rsid w:val="00AE0F31"/>
    <w:rsid w:val="00AE14DE"/>
    <w:rsid w:val="00AE2828"/>
    <w:rsid w:val="00AE405E"/>
    <w:rsid w:val="00AF1AE2"/>
    <w:rsid w:val="00AF2592"/>
    <w:rsid w:val="00AF5794"/>
    <w:rsid w:val="00AF6268"/>
    <w:rsid w:val="00AF6C76"/>
    <w:rsid w:val="00B0457E"/>
    <w:rsid w:val="00B04B47"/>
    <w:rsid w:val="00B04D3E"/>
    <w:rsid w:val="00B06296"/>
    <w:rsid w:val="00B10602"/>
    <w:rsid w:val="00B12AE3"/>
    <w:rsid w:val="00B14414"/>
    <w:rsid w:val="00B205E3"/>
    <w:rsid w:val="00B2311D"/>
    <w:rsid w:val="00B275AB"/>
    <w:rsid w:val="00B3097F"/>
    <w:rsid w:val="00B32EA0"/>
    <w:rsid w:val="00B33B82"/>
    <w:rsid w:val="00B35217"/>
    <w:rsid w:val="00B4258A"/>
    <w:rsid w:val="00B427CE"/>
    <w:rsid w:val="00B4392A"/>
    <w:rsid w:val="00B45C8B"/>
    <w:rsid w:val="00B50752"/>
    <w:rsid w:val="00B508CE"/>
    <w:rsid w:val="00B5406E"/>
    <w:rsid w:val="00B650BC"/>
    <w:rsid w:val="00B6554C"/>
    <w:rsid w:val="00B7063E"/>
    <w:rsid w:val="00B7387E"/>
    <w:rsid w:val="00B809AE"/>
    <w:rsid w:val="00B878CC"/>
    <w:rsid w:val="00B878F9"/>
    <w:rsid w:val="00B91C92"/>
    <w:rsid w:val="00BA35ED"/>
    <w:rsid w:val="00BA653C"/>
    <w:rsid w:val="00BA700E"/>
    <w:rsid w:val="00BC11DA"/>
    <w:rsid w:val="00BC3E33"/>
    <w:rsid w:val="00BC40C8"/>
    <w:rsid w:val="00BC54E9"/>
    <w:rsid w:val="00BD06AC"/>
    <w:rsid w:val="00BD36C0"/>
    <w:rsid w:val="00BD642B"/>
    <w:rsid w:val="00BE1445"/>
    <w:rsid w:val="00BE7E85"/>
    <w:rsid w:val="00BF5310"/>
    <w:rsid w:val="00BF7643"/>
    <w:rsid w:val="00C01285"/>
    <w:rsid w:val="00C02BD3"/>
    <w:rsid w:val="00C04DCA"/>
    <w:rsid w:val="00C13836"/>
    <w:rsid w:val="00C17F76"/>
    <w:rsid w:val="00C26CE1"/>
    <w:rsid w:val="00C27C4F"/>
    <w:rsid w:val="00C30325"/>
    <w:rsid w:val="00C379DF"/>
    <w:rsid w:val="00C37BAC"/>
    <w:rsid w:val="00C41605"/>
    <w:rsid w:val="00C44F65"/>
    <w:rsid w:val="00C46F62"/>
    <w:rsid w:val="00C5064D"/>
    <w:rsid w:val="00C52504"/>
    <w:rsid w:val="00C52EE2"/>
    <w:rsid w:val="00C54A30"/>
    <w:rsid w:val="00C560CE"/>
    <w:rsid w:val="00C5693A"/>
    <w:rsid w:val="00C61220"/>
    <w:rsid w:val="00C67A0E"/>
    <w:rsid w:val="00C71343"/>
    <w:rsid w:val="00C7329D"/>
    <w:rsid w:val="00C771CC"/>
    <w:rsid w:val="00C80BB9"/>
    <w:rsid w:val="00C818FC"/>
    <w:rsid w:val="00C819F5"/>
    <w:rsid w:val="00C81ED5"/>
    <w:rsid w:val="00C84611"/>
    <w:rsid w:val="00C85073"/>
    <w:rsid w:val="00C86844"/>
    <w:rsid w:val="00C90BCD"/>
    <w:rsid w:val="00C93A04"/>
    <w:rsid w:val="00C952C3"/>
    <w:rsid w:val="00C96D92"/>
    <w:rsid w:val="00CB0281"/>
    <w:rsid w:val="00CB7ACC"/>
    <w:rsid w:val="00CC022D"/>
    <w:rsid w:val="00CC05FC"/>
    <w:rsid w:val="00CC342D"/>
    <w:rsid w:val="00CC432E"/>
    <w:rsid w:val="00CC5D30"/>
    <w:rsid w:val="00CC70FB"/>
    <w:rsid w:val="00CD1190"/>
    <w:rsid w:val="00CD23E2"/>
    <w:rsid w:val="00CD3CC8"/>
    <w:rsid w:val="00CD7E83"/>
    <w:rsid w:val="00CE2FCD"/>
    <w:rsid w:val="00CE377D"/>
    <w:rsid w:val="00CE526F"/>
    <w:rsid w:val="00CE6AB4"/>
    <w:rsid w:val="00CF32D7"/>
    <w:rsid w:val="00CF4D98"/>
    <w:rsid w:val="00CF531F"/>
    <w:rsid w:val="00CF5BC9"/>
    <w:rsid w:val="00CF6519"/>
    <w:rsid w:val="00D06677"/>
    <w:rsid w:val="00D071AD"/>
    <w:rsid w:val="00D15589"/>
    <w:rsid w:val="00D16AE9"/>
    <w:rsid w:val="00D22A0B"/>
    <w:rsid w:val="00D2460C"/>
    <w:rsid w:val="00D30558"/>
    <w:rsid w:val="00D34307"/>
    <w:rsid w:val="00D44724"/>
    <w:rsid w:val="00D47019"/>
    <w:rsid w:val="00D54983"/>
    <w:rsid w:val="00D55784"/>
    <w:rsid w:val="00D5627F"/>
    <w:rsid w:val="00D64635"/>
    <w:rsid w:val="00D64A9B"/>
    <w:rsid w:val="00D64EE9"/>
    <w:rsid w:val="00D65C72"/>
    <w:rsid w:val="00D67537"/>
    <w:rsid w:val="00D7040B"/>
    <w:rsid w:val="00D70BFC"/>
    <w:rsid w:val="00D74AB5"/>
    <w:rsid w:val="00D758A1"/>
    <w:rsid w:val="00D86168"/>
    <w:rsid w:val="00D9370C"/>
    <w:rsid w:val="00D9488D"/>
    <w:rsid w:val="00D97F37"/>
    <w:rsid w:val="00DA3DDD"/>
    <w:rsid w:val="00DB59B6"/>
    <w:rsid w:val="00DB5A0D"/>
    <w:rsid w:val="00DC2660"/>
    <w:rsid w:val="00DC674D"/>
    <w:rsid w:val="00DD1569"/>
    <w:rsid w:val="00DD257B"/>
    <w:rsid w:val="00DD4EC2"/>
    <w:rsid w:val="00DD7DFB"/>
    <w:rsid w:val="00DE01E3"/>
    <w:rsid w:val="00DE1749"/>
    <w:rsid w:val="00DE1886"/>
    <w:rsid w:val="00DE2F2D"/>
    <w:rsid w:val="00DF47E9"/>
    <w:rsid w:val="00DF68AC"/>
    <w:rsid w:val="00E031B1"/>
    <w:rsid w:val="00E04A88"/>
    <w:rsid w:val="00E23A00"/>
    <w:rsid w:val="00E25F26"/>
    <w:rsid w:val="00E26A50"/>
    <w:rsid w:val="00E323B6"/>
    <w:rsid w:val="00E32A35"/>
    <w:rsid w:val="00E33FD0"/>
    <w:rsid w:val="00E353DC"/>
    <w:rsid w:val="00E35446"/>
    <w:rsid w:val="00E35C9A"/>
    <w:rsid w:val="00E3655A"/>
    <w:rsid w:val="00E44B2D"/>
    <w:rsid w:val="00E45386"/>
    <w:rsid w:val="00E50A5C"/>
    <w:rsid w:val="00E52E0F"/>
    <w:rsid w:val="00E53193"/>
    <w:rsid w:val="00E54045"/>
    <w:rsid w:val="00E605D1"/>
    <w:rsid w:val="00E61335"/>
    <w:rsid w:val="00E63B34"/>
    <w:rsid w:val="00E64868"/>
    <w:rsid w:val="00E71110"/>
    <w:rsid w:val="00E726FC"/>
    <w:rsid w:val="00E745AC"/>
    <w:rsid w:val="00E7718C"/>
    <w:rsid w:val="00E8093A"/>
    <w:rsid w:val="00E8101A"/>
    <w:rsid w:val="00E82773"/>
    <w:rsid w:val="00E8595A"/>
    <w:rsid w:val="00E91344"/>
    <w:rsid w:val="00E934B7"/>
    <w:rsid w:val="00E95D8D"/>
    <w:rsid w:val="00E96519"/>
    <w:rsid w:val="00EA0034"/>
    <w:rsid w:val="00EA2C89"/>
    <w:rsid w:val="00EA571A"/>
    <w:rsid w:val="00EA6F88"/>
    <w:rsid w:val="00EB309B"/>
    <w:rsid w:val="00EC2D9D"/>
    <w:rsid w:val="00EC4232"/>
    <w:rsid w:val="00EC7A68"/>
    <w:rsid w:val="00ED2010"/>
    <w:rsid w:val="00ED322E"/>
    <w:rsid w:val="00ED6091"/>
    <w:rsid w:val="00EE26AD"/>
    <w:rsid w:val="00EE5693"/>
    <w:rsid w:val="00EE605E"/>
    <w:rsid w:val="00EE738D"/>
    <w:rsid w:val="00EF09A8"/>
    <w:rsid w:val="00EF313A"/>
    <w:rsid w:val="00F07358"/>
    <w:rsid w:val="00F13E04"/>
    <w:rsid w:val="00F14FDB"/>
    <w:rsid w:val="00F16CD7"/>
    <w:rsid w:val="00F209AF"/>
    <w:rsid w:val="00F262BF"/>
    <w:rsid w:val="00F33491"/>
    <w:rsid w:val="00F34188"/>
    <w:rsid w:val="00F43B13"/>
    <w:rsid w:val="00F43EA3"/>
    <w:rsid w:val="00F456AC"/>
    <w:rsid w:val="00F5362F"/>
    <w:rsid w:val="00F53CAE"/>
    <w:rsid w:val="00F542CB"/>
    <w:rsid w:val="00F563F9"/>
    <w:rsid w:val="00F65921"/>
    <w:rsid w:val="00F67F7C"/>
    <w:rsid w:val="00F70008"/>
    <w:rsid w:val="00F7047D"/>
    <w:rsid w:val="00F7661C"/>
    <w:rsid w:val="00F77282"/>
    <w:rsid w:val="00F83B4C"/>
    <w:rsid w:val="00F846DE"/>
    <w:rsid w:val="00F86B6C"/>
    <w:rsid w:val="00F92B5B"/>
    <w:rsid w:val="00F92E73"/>
    <w:rsid w:val="00F93DD4"/>
    <w:rsid w:val="00FA13FA"/>
    <w:rsid w:val="00FA3D4C"/>
    <w:rsid w:val="00FA7099"/>
    <w:rsid w:val="00FB08B6"/>
    <w:rsid w:val="00FB15D4"/>
    <w:rsid w:val="00FB3391"/>
    <w:rsid w:val="00FB5ED7"/>
    <w:rsid w:val="00FC30A2"/>
    <w:rsid w:val="00FD76BA"/>
    <w:rsid w:val="00FE04F3"/>
    <w:rsid w:val="00FE0820"/>
    <w:rsid w:val="00FF2BA7"/>
    <w:rsid w:val="00FF2E60"/>
    <w:rsid w:val="00FF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B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51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DF68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6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6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FFC60-3396-426C-B330-E41F8E31F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lenovo</cp:lastModifiedBy>
  <cp:revision>17</cp:revision>
  <dcterms:created xsi:type="dcterms:W3CDTF">2016-09-07T16:02:00Z</dcterms:created>
  <dcterms:modified xsi:type="dcterms:W3CDTF">2016-09-26T14:09:00Z</dcterms:modified>
</cp:coreProperties>
</file>